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9FE8A" w14:textId="10CC4F05" w:rsidR="003F7C03" w:rsidRPr="0024009C" w:rsidRDefault="003F7C03" w:rsidP="003F7C03">
      <w:pPr>
        <w:jc w:val="right"/>
      </w:pPr>
      <w:r w:rsidRPr="0024009C">
        <w:rPr>
          <w:rFonts w:hint="eastAsia"/>
        </w:rPr>
        <w:t>国際交流支援室</w:t>
      </w:r>
    </w:p>
    <w:p w14:paraId="67B6AF8D" w14:textId="3D65754D" w:rsidR="00F429D9" w:rsidRPr="0024009C" w:rsidRDefault="00F429D9" w:rsidP="0094090B">
      <w:pPr>
        <w:ind w:right="840"/>
      </w:pPr>
    </w:p>
    <w:p w14:paraId="66798FA2" w14:textId="0B813BB7" w:rsidR="00EF3DEC" w:rsidRDefault="00511310" w:rsidP="003F7C03">
      <w:pPr>
        <w:jc w:val="center"/>
        <w:rPr>
          <w:rFonts w:ascii="ＭＳ 明朝" w:eastAsia="ＭＳ 明朝" w:hAnsi="ＭＳ 明朝"/>
          <w:b/>
          <w:sz w:val="24"/>
          <w:szCs w:val="24"/>
        </w:rPr>
      </w:pPr>
      <w:r>
        <w:rPr>
          <w:rFonts w:hint="eastAsia"/>
          <w:b/>
          <w:bCs/>
          <w:sz w:val="24"/>
          <w:szCs w:val="24"/>
        </w:rPr>
        <w:t>２０２</w:t>
      </w:r>
      <w:r w:rsidR="009B4928">
        <w:rPr>
          <w:rFonts w:hint="eastAsia"/>
          <w:b/>
          <w:bCs/>
          <w:sz w:val="24"/>
          <w:szCs w:val="24"/>
        </w:rPr>
        <w:t>６</w:t>
      </w:r>
      <w:r w:rsidR="00C07468" w:rsidRPr="00C51189">
        <w:rPr>
          <w:rFonts w:hint="eastAsia"/>
          <w:b/>
          <w:bCs/>
          <w:sz w:val="24"/>
          <w:szCs w:val="24"/>
        </w:rPr>
        <w:t>年</w:t>
      </w:r>
      <w:r>
        <w:rPr>
          <w:rFonts w:hint="eastAsia"/>
          <w:b/>
          <w:bCs/>
          <w:sz w:val="24"/>
          <w:szCs w:val="24"/>
        </w:rPr>
        <w:t>１</w:t>
      </w:r>
      <w:r w:rsidR="00B57BFD" w:rsidRPr="007C07AE">
        <w:rPr>
          <w:rFonts w:hint="eastAsia"/>
          <w:b/>
          <w:bCs/>
          <w:sz w:val="24"/>
          <w:szCs w:val="24"/>
        </w:rPr>
        <w:t>月</w:t>
      </w:r>
      <w:r w:rsidR="00BE50CF">
        <w:rPr>
          <w:rFonts w:hint="eastAsia"/>
          <w:b/>
          <w:bCs/>
          <w:sz w:val="24"/>
          <w:szCs w:val="24"/>
        </w:rPr>
        <w:t xml:space="preserve">　</w:t>
      </w:r>
      <w:r w:rsidR="00B57BFD" w:rsidRPr="007C07AE">
        <w:rPr>
          <w:rFonts w:hint="eastAsia"/>
          <w:b/>
          <w:bCs/>
          <w:sz w:val="24"/>
          <w:szCs w:val="24"/>
        </w:rPr>
        <w:t xml:space="preserve">留学生説明会　</w:t>
      </w:r>
      <w:r w:rsidR="009B4928">
        <w:rPr>
          <w:rFonts w:hint="eastAsia"/>
          <w:b/>
          <w:bCs/>
          <w:sz w:val="24"/>
          <w:szCs w:val="24"/>
        </w:rPr>
        <w:t>来年度に向けて（１・２年生）</w:t>
      </w:r>
    </w:p>
    <w:p w14:paraId="60882AC4" w14:textId="4BD952F3" w:rsidR="00724B96" w:rsidRPr="005941FA" w:rsidRDefault="00724B96"/>
    <w:p w14:paraId="70A338D1" w14:textId="29E51188" w:rsidR="002F7EE7" w:rsidRDefault="002F7EE7" w:rsidP="002F7EE7">
      <w:pPr>
        <w:ind w:firstLineChars="200" w:firstLine="420"/>
      </w:pPr>
      <w:r w:rsidRPr="00864A99">
        <w:rPr>
          <w:rFonts w:hint="eastAsia"/>
        </w:rPr>
        <w:t>みなさん</w:t>
      </w:r>
      <w:r>
        <w:rPr>
          <w:rFonts w:hint="eastAsia"/>
        </w:rPr>
        <w:t>、昨年はどうでしたか？１年を十分に振り返り、</w:t>
      </w:r>
      <w:r w:rsidR="00016B1D">
        <w:rPr>
          <w:rFonts w:hint="eastAsia"/>
        </w:rPr>
        <w:t>今年の</w:t>
      </w:r>
      <w:r>
        <w:rPr>
          <w:rFonts w:hint="eastAsia"/>
        </w:rPr>
        <w:t>新しい目標を立てましたか？</w:t>
      </w:r>
    </w:p>
    <w:p w14:paraId="43A90A42" w14:textId="654466B2" w:rsidR="002F7EE7" w:rsidRDefault="00BE50CF" w:rsidP="002F7EE7">
      <w:pPr>
        <w:ind w:firstLineChars="200" w:firstLine="420"/>
      </w:pPr>
      <w:r>
        <w:rPr>
          <w:rFonts w:hint="eastAsia"/>
        </w:rPr>
        <w:t>１月末からは後期定期試験も始まります。カンニング等の不正行為は絶対にしないでください。</w:t>
      </w:r>
    </w:p>
    <w:p w14:paraId="36D3ACDD" w14:textId="5735E4D0" w:rsidR="002F7EE7" w:rsidRDefault="00294BAC" w:rsidP="002F7EE7">
      <w:pPr>
        <w:ind w:firstLineChars="200" w:firstLine="420"/>
      </w:pPr>
      <w:r>
        <w:rPr>
          <w:rFonts w:hint="eastAsia"/>
        </w:rPr>
        <w:t>新年を迎え、あらためて皆さんに注意していただきたいこと</w:t>
      </w:r>
      <w:r w:rsidR="00FE3D89">
        <w:rPr>
          <w:rFonts w:hint="eastAsia"/>
        </w:rPr>
        <w:t>について</w:t>
      </w:r>
      <w:r>
        <w:rPr>
          <w:rFonts w:hint="eastAsia"/>
        </w:rPr>
        <w:t>説明します。</w:t>
      </w:r>
    </w:p>
    <w:p w14:paraId="172F09D3" w14:textId="0298B04F" w:rsidR="00294BAC" w:rsidRDefault="00294BAC" w:rsidP="00294BAC"/>
    <w:p w14:paraId="36B07335" w14:textId="4179B577" w:rsidR="00294BAC" w:rsidRDefault="00294BAC" w:rsidP="00294BAC">
      <w:r>
        <w:rPr>
          <w:rFonts w:hint="eastAsia"/>
        </w:rPr>
        <w:t xml:space="preserve">１　</w:t>
      </w:r>
      <w:r w:rsidRPr="00FE3D89">
        <w:rPr>
          <w:rFonts w:hint="eastAsia"/>
          <w:b/>
          <w:bCs/>
        </w:rPr>
        <w:t>明確な目標を決めること</w:t>
      </w:r>
    </w:p>
    <w:p w14:paraId="753368E0" w14:textId="6A31197C" w:rsidR="00294BAC" w:rsidRDefault="00A31BA9" w:rsidP="00294BAC">
      <w:r>
        <w:rPr>
          <w:rFonts w:hint="eastAsia"/>
        </w:rPr>
        <w:t xml:space="preserve">　　〇勉学の目標</w:t>
      </w:r>
    </w:p>
    <w:p w14:paraId="78AB9378" w14:textId="2DDDE769" w:rsidR="00A31BA9" w:rsidRDefault="00A31BA9" w:rsidP="00294BAC">
      <w:r>
        <w:rPr>
          <w:rFonts w:hint="eastAsia"/>
        </w:rPr>
        <w:t xml:space="preserve">　　〇将来設計上の目標</w:t>
      </w:r>
    </w:p>
    <w:p w14:paraId="350366FC" w14:textId="7BBA84CB" w:rsidR="00A31BA9" w:rsidRDefault="00A31BA9" w:rsidP="00294BAC">
      <w:r>
        <w:rPr>
          <w:rFonts w:hint="eastAsia"/>
        </w:rPr>
        <w:t xml:space="preserve">　　　</w:t>
      </w:r>
      <w:r w:rsidR="00016B1D">
        <w:rPr>
          <w:rFonts w:hint="eastAsia"/>
        </w:rPr>
        <w:t>結婚や家族</w:t>
      </w:r>
    </w:p>
    <w:p w14:paraId="4DBEBBA7" w14:textId="0C68953C" w:rsidR="00A31BA9" w:rsidRDefault="00A31BA9" w:rsidP="00294BAC">
      <w:r>
        <w:rPr>
          <w:rFonts w:hint="eastAsia"/>
        </w:rPr>
        <w:t xml:space="preserve">　　〇</w:t>
      </w:r>
      <w:r w:rsidR="00016B1D">
        <w:rPr>
          <w:rFonts w:hint="eastAsia"/>
        </w:rPr>
        <w:t>各種資格、免許等取得の目標</w:t>
      </w:r>
    </w:p>
    <w:p w14:paraId="2331D75F" w14:textId="6E7F7DDC" w:rsidR="00016B1D" w:rsidRDefault="00016B1D" w:rsidP="00294BAC">
      <w:r>
        <w:rPr>
          <w:rFonts w:hint="eastAsia"/>
        </w:rPr>
        <w:t xml:space="preserve">　　〇趣味等に関する目標</w:t>
      </w:r>
    </w:p>
    <w:p w14:paraId="2C0C574F" w14:textId="77777777" w:rsidR="00016B1D" w:rsidRDefault="00016B1D" w:rsidP="00294BAC"/>
    <w:p w14:paraId="71FB1FA6" w14:textId="7DA90C70" w:rsidR="00294BAC" w:rsidRDefault="00294BAC" w:rsidP="00294BAC">
      <w:r>
        <w:rPr>
          <w:rFonts w:hint="eastAsia"/>
        </w:rPr>
        <w:t xml:space="preserve">２　</w:t>
      </w:r>
      <w:r w:rsidRPr="00FE3D89">
        <w:rPr>
          <w:rFonts w:hint="eastAsia"/>
          <w:b/>
          <w:bCs/>
        </w:rPr>
        <w:t>各種ルールを守ること</w:t>
      </w:r>
    </w:p>
    <w:p w14:paraId="3F548F52" w14:textId="7BD46995" w:rsidR="00016B1D" w:rsidRDefault="00016B1D" w:rsidP="00294BAC">
      <w:r>
        <w:rPr>
          <w:rFonts w:hint="eastAsia"/>
        </w:rPr>
        <w:t xml:space="preserve">　　〇学校でのルール</w:t>
      </w:r>
    </w:p>
    <w:p w14:paraId="1EE380AD" w14:textId="08B3BF7F" w:rsidR="00016B1D" w:rsidRDefault="00016B1D" w:rsidP="00294BAC">
      <w:r>
        <w:rPr>
          <w:rFonts w:hint="eastAsia"/>
        </w:rPr>
        <w:t xml:space="preserve">　　〇入管のルール</w:t>
      </w:r>
    </w:p>
    <w:p w14:paraId="72C62966" w14:textId="601D781A" w:rsidR="0049475A" w:rsidRDefault="0049475A" w:rsidP="00294BAC">
      <w:r>
        <w:rPr>
          <w:rFonts w:hint="eastAsia"/>
        </w:rPr>
        <w:t xml:space="preserve">　　　・１週間で２８時間以内（長期休暇間は４０時間内）</w:t>
      </w:r>
    </w:p>
    <w:p w14:paraId="65956E36" w14:textId="3D029591" w:rsidR="0049475A" w:rsidRDefault="0049475A" w:rsidP="00294BAC">
      <w:pPr>
        <w:rPr>
          <w:rFonts w:hint="eastAsia"/>
        </w:rPr>
      </w:pPr>
      <w:r>
        <w:rPr>
          <w:rFonts w:hint="eastAsia"/>
        </w:rPr>
        <w:t xml:space="preserve">　　　・国外への送金は禁止</w:t>
      </w:r>
    </w:p>
    <w:p w14:paraId="4BC5DACD" w14:textId="77777777" w:rsidR="00016B1D" w:rsidRDefault="00016B1D" w:rsidP="00294BAC">
      <w:r>
        <w:rPr>
          <w:rFonts w:hint="eastAsia"/>
        </w:rPr>
        <w:t xml:space="preserve">　　〇アルバイト先でのルール</w:t>
      </w:r>
    </w:p>
    <w:p w14:paraId="34C15D5D" w14:textId="7BE12E22" w:rsidR="0049475A" w:rsidRDefault="00016B1D" w:rsidP="0049475A">
      <w:pPr>
        <w:ind w:firstLineChars="200" w:firstLine="420"/>
        <w:rPr>
          <w:rFonts w:hint="eastAsia"/>
        </w:rPr>
      </w:pPr>
      <w:r>
        <w:rPr>
          <w:rFonts w:hint="eastAsia"/>
        </w:rPr>
        <w:t>〇アパートでのルール</w:t>
      </w:r>
    </w:p>
    <w:p w14:paraId="5D7A9763" w14:textId="430E9299" w:rsidR="004657E2" w:rsidRPr="00016B1D" w:rsidRDefault="004657E2" w:rsidP="00294BAC"/>
    <w:p w14:paraId="68B176B6" w14:textId="594F12FB" w:rsidR="004657E2" w:rsidRDefault="004657E2" w:rsidP="00294BAC">
      <w:r>
        <w:rPr>
          <w:rFonts w:hint="eastAsia"/>
        </w:rPr>
        <w:t xml:space="preserve">３　</w:t>
      </w:r>
      <w:r w:rsidR="00A31BA9" w:rsidRPr="00FE3D89">
        <w:rPr>
          <w:rFonts w:hint="eastAsia"/>
          <w:b/>
          <w:bCs/>
        </w:rPr>
        <w:t>将来の進路について今から考えておくこと</w:t>
      </w:r>
    </w:p>
    <w:p w14:paraId="2916AB0C" w14:textId="0C6D803F" w:rsidR="00A31BA9" w:rsidRDefault="00A31BA9" w:rsidP="00294BAC">
      <w:r>
        <w:rPr>
          <w:rFonts w:hint="eastAsia"/>
        </w:rPr>
        <w:t xml:space="preserve">　　母国の両親の理解も得ておくこと。</w:t>
      </w:r>
    </w:p>
    <w:p w14:paraId="5FDDBA8A" w14:textId="613D9CE9" w:rsidR="00A31BA9" w:rsidRDefault="00A31BA9" w:rsidP="00294BAC">
      <w:r>
        <w:rPr>
          <w:rFonts w:hint="eastAsia"/>
        </w:rPr>
        <w:t xml:space="preserve">　　〇日本で就職する</w:t>
      </w:r>
      <w:r w:rsidR="00FE3D89">
        <w:rPr>
          <w:rFonts w:hint="eastAsia"/>
        </w:rPr>
        <w:t>場合</w:t>
      </w:r>
    </w:p>
    <w:p w14:paraId="172BEF90" w14:textId="77777777" w:rsidR="00A31BA9" w:rsidRDefault="00A31BA9" w:rsidP="00294BAC"/>
    <w:p w14:paraId="31171DF1" w14:textId="460F765F" w:rsidR="00A31BA9" w:rsidRDefault="00A31BA9" w:rsidP="00294BAC">
      <w:r>
        <w:rPr>
          <w:rFonts w:hint="eastAsia"/>
        </w:rPr>
        <w:t xml:space="preserve">　　〇帰国等して母国等で就職する</w:t>
      </w:r>
      <w:r w:rsidR="006A7F8E">
        <w:rPr>
          <w:rFonts w:hint="eastAsia"/>
        </w:rPr>
        <w:t>場合</w:t>
      </w:r>
    </w:p>
    <w:p w14:paraId="032B1A3E" w14:textId="77777777" w:rsidR="00A31BA9" w:rsidRDefault="00A31BA9" w:rsidP="00294BAC">
      <w:r>
        <w:rPr>
          <w:rFonts w:hint="eastAsia"/>
        </w:rPr>
        <w:t xml:space="preserve">　　</w:t>
      </w:r>
    </w:p>
    <w:p w14:paraId="570AB28F" w14:textId="64599569" w:rsidR="00A31BA9" w:rsidRDefault="00A31BA9" w:rsidP="00A31BA9">
      <w:pPr>
        <w:ind w:firstLineChars="200" w:firstLine="420"/>
      </w:pPr>
      <w:r>
        <w:rPr>
          <w:rFonts w:hint="eastAsia"/>
        </w:rPr>
        <w:t>〇大学院等に進学する</w:t>
      </w:r>
      <w:r w:rsidR="006A7F8E">
        <w:rPr>
          <w:rFonts w:hint="eastAsia"/>
        </w:rPr>
        <w:t>場合</w:t>
      </w:r>
    </w:p>
    <w:p w14:paraId="749DF0CC" w14:textId="6A2BB366" w:rsidR="00BE50CF" w:rsidRDefault="00BE50CF" w:rsidP="002F7EE7">
      <w:pPr>
        <w:ind w:firstLineChars="200" w:firstLine="420"/>
      </w:pPr>
    </w:p>
    <w:p w14:paraId="298E4279" w14:textId="5A416954" w:rsidR="00BE50CF" w:rsidRDefault="00A31BA9" w:rsidP="00A31BA9">
      <w:r>
        <w:rPr>
          <w:rFonts w:hint="eastAsia"/>
        </w:rPr>
        <w:t xml:space="preserve">４　</w:t>
      </w:r>
      <w:r w:rsidRPr="00FE3D89">
        <w:rPr>
          <w:rFonts w:hint="eastAsia"/>
          <w:b/>
          <w:bCs/>
        </w:rPr>
        <w:t>日本語能力の向上</w:t>
      </w:r>
    </w:p>
    <w:p w14:paraId="1A7297AE" w14:textId="7BE2D815" w:rsidR="00A31BA9" w:rsidRDefault="00A31BA9" w:rsidP="00A31BA9">
      <w:r>
        <w:rPr>
          <w:rFonts w:hint="eastAsia"/>
        </w:rPr>
        <w:t xml:space="preserve">　　卒業までにＮ１合格を目指す。</w:t>
      </w:r>
    </w:p>
    <w:p w14:paraId="70742ECF" w14:textId="15E929FF" w:rsidR="00BE50CF" w:rsidRDefault="00016B1D" w:rsidP="002F7EE7">
      <w:pPr>
        <w:ind w:firstLineChars="200" w:firstLine="420"/>
      </w:pPr>
      <w:r>
        <w:rPr>
          <w:rFonts w:hint="eastAsia"/>
        </w:rPr>
        <w:t>〇日本で生活し、就職するのであれば、日本語能力は不可欠</w:t>
      </w:r>
    </w:p>
    <w:p w14:paraId="17754CBF" w14:textId="1C0919F9" w:rsidR="00016B1D" w:rsidRDefault="00016B1D" w:rsidP="002F7EE7">
      <w:pPr>
        <w:ind w:firstLineChars="200" w:firstLine="420"/>
      </w:pPr>
      <w:r>
        <w:rPr>
          <w:rFonts w:hint="eastAsia"/>
        </w:rPr>
        <w:t>〇まだＪＬＰＴの試験を受けたことがない学生は、必ず受験して自分の実力を把握すること。</w:t>
      </w:r>
    </w:p>
    <w:p w14:paraId="2436254C" w14:textId="07503B60" w:rsidR="00016B1D" w:rsidRDefault="00016B1D" w:rsidP="002F7EE7">
      <w:pPr>
        <w:ind w:firstLineChars="200" w:firstLine="420"/>
      </w:pPr>
      <w:r>
        <w:rPr>
          <w:rFonts w:hint="eastAsia"/>
        </w:rPr>
        <w:t xml:space="preserve">　ある程度話せても、合格できるとは限らない。</w:t>
      </w:r>
    </w:p>
    <w:p w14:paraId="4C596755" w14:textId="69E88334" w:rsidR="003868C3" w:rsidRDefault="00164F34" w:rsidP="002F7EE7">
      <w:pPr>
        <w:ind w:firstLineChars="200" w:firstLine="420"/>
      </w:pPr>
      <w:r>
        <w:rPr>
          <w:rFonts w:hint="eastAsia"/>
        </w:rPr>
        <w:t>〇</w:t>
      </w:r>
      <w:r w:rsidR="00642A11">
        <w:rPr>
          <w:rFonts w:hint="eastAsia"/>
        </w:rPr>
        <w:t>１年間で２回試験あり（</w:t>
      </w:r>
      <w:r>
        <w:rPr>
          <w:rFonts w:hint="eastAsia"/>
        </w:rPr>
        <w:t>７月</w:t>
      </w:r>
      <w:r w:rsidR="003868C3">
        <w:rPr>
          <w:rFonts w:hint="eastAsia"/>
        </w:rPr>
        <w:t>と１２月の２回</w:t>
      </w:r>
      <w:r w:rsidR="00642A11">
        <w:rPr>
          <w:rFonts w:hint="eastAsia"/>
        </w:rPr>
        <w:t>）</w:t>
      </w:r>
    </w:p>
    <w:p w14:paraId="5FBAD49D" w14:textId="3538715D" w:rsidR="003868C3" w:rsidRDefault="00642A11" w:rsidP="003868C3">
      <w:pPr>
        <w:ind w:firstLineChars="300" w:firstLine="630"/>
      </w:pPr>
      <w:r>
        <w:rPr>
          <w:rFonts w:hint="eastAsia"/>
        </w:rPr>
        <w:t>・</w:t>
      </w:r>
      <w:r w:rsidR="003868C3">
        <w:rPr>
          <w:rFonts w:hint="eastAsia"/>
        </w:rPr>
        <w:t>７月分</w:t>
      </w:r>
      <w:r w:rsidR="00164F34">
        <w:rPr>
          <w:rFonts w:hint="eastAsia"/>
        </w:rPr>
        <w:t>（３月</w:t>
      </w:r>
      <w:r w:rsidR="003868C3">
        <w:rPr>
          <w:rFonts w:hint="eastAsia"/>
        </w:rPr>
        <w:t>頃</w:t>
      </w:r>
      <w:r w:rsidR="00164F34">
        <w:rPr>
          <w:rFonts w:hint="eastAsia"/>
        </w:rPr>
        <w:t>から申し込み）</w:t>
      </w:r>
    </w:p>
    <w:p w14:paraId="2C02928A" w14:textId="75FD31B9" w:rsidR="00016B1D" w:rsidRDefault="00642A11" w:rsidP="003868C3">
      <w:pPr>
        <w:ind w:firstLineChars="300" w:firstLine="630"/>
      </w:pPr>
      <w:r>
        <w:rPr>
          <w:rFonts w:hint="eastAsia"/>
        </w:rPr>
        <w:t>・</w:t>
      </w:r>
      <w:r w:rsidR="00164F34">
        <w:rPr>
          <w:rFonts w:hint="eastAsia"/>
        </w:rPr>
        <w:t>１２月</w:t>
      </w:r>
      <w:r w:rsidR="003868C3">
        <w:rPr>
          <w:rFonts w:hint="eastAsia"/>
        </w:rPr>
        <w:t>分（８月～９月頃から申し込み）</w:t>
      </w:r>
    </w:p>
    <w:p w14:paraId="3222FFCE" w14:textId="77777777" w:rsidR="003868C3" w:rsidRDefault="003868C3" w:rsidP="003868C3">
      <w:pPr>
        <w:ind w:firstLineChars="300" w:firstLine="630"/>
      </w:pPr>
    </w:p>
    <w:p w14:paraId="36EB857D" w14:textId="77777777" w:rsidR="00642A11" w:rsidRDefault="00642A11" w:rsidP="00642A11">
      <w:pPr>
        <w:rPr>
          <w:rFonts w:ascii="ＭＳ 明朝" w:eastAsia="ＭＳ 明朝" w:hAnsi="ＭＳ 明朝"/>
        </w:rPr>
      </w:pPr>
    </w:p>
    <w:p w14:paraId="0ADAB98C" w14:textId="4BE74094" w:rsidR="00642A11" w:rsidRDefault="00642A11" w:rsidP="00642A11">
      <w:pPr>
        <w:rPr>
          <w:rFonts w:ascii="ＭＳ 明朝" w:eastAsia="ＭＳ 明朝" w:hAnsi="ＭＳ 明朝"/>
        </w:rPr>
      </w:pPr>
      <w:r>
        <w:rPr>
          <w:rFonts w:ascii="ＭＳ 明朝" w:eastAsia="ＭＳ 明朝" w:hAnsi="ＭＳ 明朝" w:hint="eastAsia"/>
        </w:rPr>
        <w:t>５</w:t>
      </w:r>
      <w:r>
        <w:rPr>
          <w:rFonts w:ascii="ＭＳ 明朝" w:eastAsia="ＭＳ 明朝" w:hAnsi="ＭＳ 明朝" w:hint="eastAsia"/>
        </w:rPr>
        <w:t xml:space="preserve">　</w:t>
      </w:r>
      <w:r w:rsidRPr="00026865">
        <w:rPr>
          <w:rFonts w:ascii="ＭＳ 明朝" w:eastAsia="ＭＳ 明朝" w:hAnsi="ＭＳ 明朝" w:hint="eastAsia"/>
          <w:b/>
          <w:bCs/>
          <w:color w:val="FF0000"/>
        </w:rPr>
        <w:t>後期定期試験等</w:t>
      </w:r>
    </w:p>
    <w:p w14:paraId="040CE630" w14:textId="77777777" w:rsidR="00642A11" w:rsidRDefault="00642A11" w:rsidP="00642A11">
      <w:pPr>
        <w:ind w:leftChars="50" w:left="210" w:hangingChars="50" w:hanging="105"/>
        <w:rPr>
          <w:rFonts w:ascii="ＭＳ 明朝" w:eastAsia="ＭＳ 明朝" w:hAnsi="ＭＳ 明朝"/>
        </w:rPr>
      </w:pPr>
      <w:r>
        <w:rPr>
          <w:rFonts w:ascii="ＭＳ 明朝" w:eastAsia="ＭＳ 明朝" w:hAnsi="ＭＳ 明朝" w:hint="eastAsia"/>
        </w:rPr>
        <w:t>(1)　後期定期試験：１月２８日（水）～２月５日（木）</w:t>
      </w:r>
    </w:p>
    <w:p w14:paraId="7DE766FF" w14:textId="77777777" w:rsidR="00642A11" w:rsidRDefault="00642A11" w:rsidP="00642A11">
      <w:pPr>
        <w:ind w:leftChars="50" w:left="210" w:hangingChars="50" w:hanging="105"/>
        <w:rPr>
          <w:rFonts w:ascii="ＭＳ 明朝" w:eastAsia="ＭＳ 明朝" w:hAnsi="ＭＳ 明朝"/>
        </w:rPr>
      </w:pPr>
      <w:r>
        <w:rPr>
          <w:rFonts w:ascii="ＭＳ 明朝" w:eastAsia="ＭＳ 明朝" w:hAnsi="ＭＳ 明朝" w:hint="eastAsia"/>
        </w:rPr>
        <w:t>(2)　追再試験：２月１８日（水）～２月２０日（金）</w:t>
      </w:r>
    </w:p>
    <w:p w14:paraId="3167413E" w14:textId="77777777" w:rsidR="00642A11" w:rsidRDefault="00642A11" w:rsidP="00642A11">
      <w:pPr>
        <w:ind w:leftChars="50" w:left="105"/>
        <w:rPr>
          <w:rFonts w:ascii="ＭＳ 明朝" w:eastAsia="ＭＳ 明朝" w:hAnsi="ＭＳ 明朝"/>
        </w:rPr>
      </w:pPr>
      <w:r>
        <w:rPr>
          <w:rFonts w:ascii="ＭＳ 明朝" w:eastAsia="ＭＳ 明朝" w:hAnsi="ＭＳ 明朝" w:hint="eastAsia"/>
        </w:rPr>
        <w:t>(3)　春季休業：３月２５日(水)～３月３１日（火）</w:t>
      </w:r>
    </w:p>
    <w:p w14:paraId="330CACCF" w14:textId="6E808ABE" w:rsidR="00642A11" w:rsidRDefault="00642A11" w:rsidP="00642A11">
      <w:pPr>
        <w:ind w:left="210" w:hangingChars="100" w:hanging="210"/>
        <w:rPr>
          <w:rFonts w:ascii="ＭＳ 明朝" w:eastAsia="ＭＳ 明朝" w:hAnsi="ＭＳ 明朝"/>
        </w:rPr>
      </w:pPr>
      <w:r>
        <w:rPr>
          <w:rFonts w:ascii="ＭＳ 明朝" w:eastAsia="ＭＳ 明朝" w:hAnsi="ＭＳ 明朝" w:hint="eastAsia"/>
        </w:rPr>
        <w:t xml:space="preserve">　　　※不正行為を絶対にしない。</w:t>
      </w:r>
    </w:p>
    <w:p w14:paraId="54577EC1" w14:textId="5E33413C" w:rsidR="00FD032A" w:rsidRDefault="00FD032A" w:rsidP="00642A11">
      <w:pPr>
        <w:ind w:left="210" w:hangingChars="100" w:hanging="210"/>
        <w:rPr>
          <w:rFonts w:ascii="ＭＳ 明朝" w:eastAsia="ＭＳ 明朝" w:hAnsi="ＭＳ 明朝" w:hint="eastAsia"/>
        </w:rPr>
      </w:pPr>
      <w:r>
        <w:rPr>
          <w:rFonts w:ascii="ＭＳ 明朝" w:eastAsia="ＭＳ 明朝" w:hAnsi="ＭＳ 明朝" w:hint="eastAsia"/>
        </w:rPr>
        <w:t xml:space="preserve">　　　　不正行為をした場合、その科目だけではなく、受験したすべての科目が０点となる。</w:t>
      </w:r>
    </w:p>
    <w:p w14:paraId="4CF42983" w14:textId="65F87200" w:rsidR="00642A11" w:rsidRDefault="00642A11" w:rsidP="00642A11">
      <w:pPr>
        <w:ind w:left="210" w:hangingChars="100" w:hanging="210"/>
        <w:rPr>
          <w:rFonts w:ascii="ＭＳ 明朝" w:eastAsia="ＭＳ 明朝" w:hAnsi="ＭＳ 明朝"/>
        </w:rPr>
      </w:pPr>
      <w:r>
        <w:rPr>
          <w:rFonts w:ascii="ＭＳ 明朝" w:eastAsia="ＭＳ 明朝" w:hAnsi="ＭＳ 明朝" w:hint="eastAsia"/>
        </w:rPr>
        <w:t xml:space="preserve">　　　　</w:t>
      </w:r>
      <w:r w:rsidR="00FD032A">
        <w:rPr>
          <w:rFonts w:ascii="ＭＳ 明朝" w:eastAsia="ＭＳ 明朝" w:hAnsi="ＭＳ 明朝" w:hint="eastAsia"/>
        </w:rPr>
        <w:t>・持ち込んではいけないものを持ち込まない。</w:t>
      </w:r>
    </w:p>
    <w:p w14:paraId="0BF1B27A" w14:textId="17511DD6" w:rsidR="00642A11" w:rsidRDefault="00FD032A" w:rsidP="00642A11">
      <w:pPr>
        <w:ind w:left="210" w:hangingChars="100" w:hanging="210"/>
        <w:rPr>
          <w:rFonts w:ascii="ＭＳ 明朝" w:eastAsia="ＭＳ 明朝" w:hAnsi="ＭＳ 明朝"/>
        </w:rPr>
      </w:pPr>
      <w:r>
        <w:rPr>
          <w:rFonts w:ascii="ＭＳ 明朝" w:eastAsia="ＭＳ 明朝" w:hAnsi="ＭＳ 明朝" w:hint="eastAsia"/>
        </w:rPr>
        <w:t xml:space="preserve">　　　　・不正行為を疑われるような行為をしない。（周囲をキョロキョロ見回すなど）</w:t>
      </w:r>
    </w:p>
    <w:p w14:paraId="1DF25437" w14:textId="77777777" w:rsidR="00FD032A" w:rsidRDefault="00FD032A" w:rsidP="00642A11">
      <w:pPr>
        <w:ind w:left="210" w:hangingChars="100" w:hanging="210"/>
        <w:rPr>
          <w:rFonts w:ascii="ＭＳ 明朝" w:eastAsia="ＭＳ 明朝" w:hAnsi="ＭＳ 明朝" w:hint="eastAsia"/>
        </w:rPr>
      </w:pPr>
    </w:p>
    <w:p w14:paraId="19B59914" w14:textId="1ABA6226" w:rsidR="005F041F" w:rsidRDefault="005F041F" w:rsidP="00642A11">
      <w:pPr>
        <w:rPr>
          <w:rFonts w:ascii="ＭＳ 明朝" w:eastAsia="ＭＳ 明朝" w:hAnsi="ＭＳ 明朝"/>
        </w:rPr>
      </w:pPr>
      <w:r>
        <w:rPr>
          <w:rFonts w:ascii="ＭＳ 明朝" w:eastAsia="ＭＳ 明朝" w:hAnsi="ＭＳ 明朝" w:hint="eastAsia"/>
        </w:rPr>
        <w:t xml:space="preserve">６　</w:t>
      </w:r>
      <w:r w:rsidR="00FE3D89">
        <w:rPr>
          <w:rFonts w:ascii="ＭＳ 明朝" w:eastAsia="ＭＳ 明朝" w:hAnsi="ＭＳ 明朝" w:hint="eastAsia"/>
        </w:rPr>
        <w:t>各種手続き（教務課、学生課の窓口）</w:t>
      </w:r>
    </w:p>
    <w:p w14:paraId="2F655815" w14:textId="6F00E81F" w:rsidR="005F041F" w:rsidRDefault="00FE3D89" w:rsidP="00642A11">
      <w:pPr>
        <w:rPr>
          <w:rFonts w:ascii="ＭＳ 明朝" w:eastAsia="ＭＳ 明朝" w:hAnsi="ＭＳ 明朝"/>
        </w:rPr>
      </w:pPr>
      <w:r>
        <w:rPr>
          <w:rFonts w:ascii="ＭＳ 明朝" w:eastAsia="ＭＳ 明朝" w:hAnsi="ＭＳ 明朝" w:hint="eastAsia"/>
        </w:rPr>
        <w:t xml:space="preserve">　　０８：４０～１１：１５、１２：００～１６：２０</w:t>
      </w:r>
    </w:p>
    <w:p w14:paraId="10D5E2AD" w14:textId="55348224" w:rsidR="00FE3D89" w:rsidRDefault="00FE3D89" w:rsidP="00642A11">
      <w:pPr>
        <w:rPr>
          <w:rFonts w:ascii="ＭＳ 明朝" w:eastAsia="ＭＳ 明朝" w:hAnsi="ＭＳ 明朝" w:hint="eastAsia"/>
        </w:rPr>
      </w:pPr>
      <w:r>
        <w:rPr>
          <w:rFonts w:ascii="ＭＳ 明朝" w:eastAsia="ＭＳ 明朝" w:hAnsi="ＭＳ 明朝" w:hint="eastAsia"/>
        </w:rPr>
        <w:t xml:space="preserve">　　これ以外の時間で、急用を要する場合は担当者を呼んで対応してもらう。</w:t>
      </w:r>
    </w:p>
    <w:p w14:paraId="7CD1C17A" w14:textId="77777777" w:rsidR="005F041F" w:rsidRDefault="005F041F" w:rsidP="00642A11">
      <w:pPr>
        <w:rPr>
          <w:rFonts w:ascii="ＭＳ 明朝" w:eastAsia="ＭＳ 明朝" w:hAnsi="ＭＳ 明朝"/>
        </w:rPr>
      </w:pPr>
    </w:p>
    <w:p w14:paraId="084E5FC3" w14:textId="7D73E00F" w:rsidR="00642A11" w:rsidRDefault="00FE3D89" w:rsidP="00642A11">
      <w:pPr>
        <w:rPr>
          <w:rFonts w:ascii="ＭＳ 明朝" w:eastAsia="ＭＳ 明朝" w:hAnsi="ＭＳ 明朝"/>
        </w:rPr>
      </w:pPr>
      <w:r>
        <w:rPr>
          <w:rFonts w:ascii="ＭＳ 明朝" w:eastAsia="ＭＳ 明朝" w:hAnsi="ＭＳ 明朝" w:hint="eastAsia"/>
        </w:rPr>
        <w:t>７</w:t>
      </w:r>
      <w:r w:rsidR="00642A11">
        <w:rPr>
          <w:rFonts w:ascii="ＭＳ 明朝" w:eastAsia="ＭＳ 明朝" w:hAnsi="ＭＳ 明朝" w:hint="eastAsia"/>
        </w:rPr>
        <w:t xml:space="preserve">　</w:t>
      </w:r>
      <w:r w:rsidR="00642A11" w:rsidRPr="00FE3D89">
        <w:rPr>
          <w:rFonts w:ascii="ＭＳ 明朝" w:eastAsia="ＭＳ 明朝" w:hAnsi="ＭＳ 明朝" w:hint="eastAsia"/>
          <w:color w:val="000000" w:themeColor="text1"/>
        </w:rPr>
        <w:t>出席カード</w:t>
      </w:r>
    </w:p>
    <w:p w14:paraId="41BC7828" w14:textId="2170093A" w:rsidR="00642A11" w:rsidRDefault="00642A11" w:rsidP="00642A11">
      <w:pPr>
        <w:rPr>
          <w:rFonts w:ascii="ＭＳ 明朝" w:eastAsia="ＭＳ 明朝" w:hAnsi="ＭＳ 明朝"/>
        </w:rPr>
      </w:pPr>
      <w:r>
        <w:rPr>
          <w:rFonts w:ascii="ＭＳ 明朝" w:eastAsia="ＭＳ 明朝" w:hAnsi="ＭＳ 明朝" w:hint="eastAsia"/>
        </w:rPr>
        <w:t xml:space="preserve">　　出席カードは、毎月メールしていますか？</w:t>
      </w:r>
    </w:p>
    <w:p w14:paraId="204C86E2" w14:textId="32BE2534" w:rsidR="00FD032A" w:rsidRDefault="00FD032A" w:rsidP="00642A11">
      <w:pPr>
        <w:rPr>
          <w:rFonts w:ascii="ＭＳ 明朝" w:eastAsia="ＭＳ 明朝" w:hAnsi="ＭＳ 明朝"/>
        </w:rPr>
      </w:pPr>
      <w:r>
        <w:rPr>
          <w:rFonts w:ascii="ＭＳ 明朝" w:eastAsia="ＭＳ 明朝" w:hAnsi="ＭＳ 明朝" w:hint="eastAsia"/>
        </w:rPr>
        <w:t xml:space="preserve">　　・説明会に直接参加している学生は、必要ありません。</w:t>
      </w:r>
    </w:p>
    <w:p w14:paraId="621EB1F0" w14:textId="291BB30B" w:rsidR="00FD032A" w:rsidRDefault="00FD032A" w:rsidP="00FD032A">
      <w:pPr>
        <w:ind w:firstLineChars="200" w:firstLine="420"/>
        <w:rPr>
          <w:rFonts w:ascii="ＭＳ 明朝" w:eastAsia="ＭＳ 明朝" w:hAnsi="ＭＳ 明朝" w:hint="eastAsia"/>
        </w:rPr>
      </w:pPr>
      <w:r>
        <w:rPr>
          <w:rFonts w:ascii="ＭＳ 明朝" w:eastAsia="ＭＳ 明朝" w:hAnsi="ＭＳ 明朝" w:hint="eastAsia"/>
        </w:rPr>
        <w:t>・どうしても理由があって参加できなかった学生は、必ず提出してください。</w:t>
      </w:r>
    </w:p>
    <w:p w14:paraId="765A78D6" w14:textId="77777777" w:rsidR="00642A11" w:rsidRDefault="00642A11" w:rsidP="00642A11">
      <w:pPr>
        <w:rPr>
          <w:rFonts w:ascii="ＭＳ 明朝" w:eastAsia="ＭＳ 明朝" w:hAnsi="ＭＳ 明朝"/>
        </w:rPr>
      </w:pPr>
    </w:p>
    <w:p w14:paraId="07DA8F93" w14:textId="1AE6383F" w:rsidR="00642A11" w:rsidRDefault="00FE3D89" w:rsidP="00642A11">
      <w:pPr>
        <w:rPr>
          <w:rFonts w:ascii="ＭＳ 明朝" w:eastAsia="ＭＳ 明朝" w:hAnsi="ＭＳ 明朝"/>
        </w:rPr>
      </w:pPr>
      <w:r>
        <w:rPr>
          <w:rFonts w:ascii="ＭＳ 明朝" w:eastAsia="ＭＳ 明朝" w:hAnsi="ＭＳ 明朝" w:hint="eastAsia"/>
        </w:rPr>
        <w:t>８</w:t>
      </w:r>
      <w:r w:rsidR="00642A11">
        <w:rPr>
          <w:rFonts w:ascii="ＭＳ 明朝" w:eastAsia="ＭＳ 明朝" w:hAnsi="ＭＳ 明朝" w:hint="eastAsia"/>
        </w:rPr>
        <w:t xml:space="preserve">　</w:t>
      </w:r>
      <w:r w:rsidR="00642A11" w:rsidRPr="00491AB6">
        <w:rPr>
          <w:rFonts w:ascii="ＭＳ 明朝" w:eastAsia="ＭＳ 明朝" w:hAnsi="ＭＳ 明朝" w:hint="eastAsia"/>
          <w:b/>
          <w:bCs/>
          <w:color w:val="000000" w:themeColor="text1"/>
        </w:rPr>
        <w:t>ビザ更新</w:t>
      </w:r>
    </w:p>
    <w:p w14:paraId="66C2A82E" w14:textId="77777777" w:rsidR="00642A11" w:rsidRDefault="00642A11" w:rsidP="00642A11">
      <w:pPr>
        <w:ind w:firstLineChars="50" w:firstLine="10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1)  </w:t>
      </w:r>
      <w:r>
        <w:rPr>
          <w:rFonts w:ascii="ＭＳ 明朝" w:eastAsia="ＭＳ 明朝" w:hAnsi="ＭＳ 明朝" w:hint="eastAsia"/>
        </w:rPr>
        <w:t>必ず在留期限が切れる前に手続きして下さい。３か月前から手続きできます。</w:t>
      </w:r>
    </w:p>
    <w:p w14:paraId="54BAEC3D" w14:textId="77777777" w:rsidR="00642A11" w:rsidRPr="007049BF" w:rsidRDefault="00642A11" w:rsidP="00642A11">
      <w:pPr>
        <w:rPr>
          <w:rFonts w:ascii="ＭＳ 明朝" w:eastAsia="ＭＳ 明朝" w:hAnsi="ＭＳ 明朝"/>
          <w:b/>
          <w:bCs/>
        </w:rPr>
      </w:pPr>
      <w:r>
        <w:rPr>
          <w:rFonts w:ascii="ＭＳ 明朝" w:eastAsia="ＭＳ 明朝" w:hAnsi="ＭＳ 明朝" w:hint="eastAsia"/>
        </w:rPr>
        <w:t xml:space="preserve">　　　</w:t>
      </w:r>
      <w:r w:rsidRPr="007049BF">
        <w:rPr>
          <w:rFonts w:ascii="ＭＳ 明朝" w:eastAsia="ＭＳ 明朝" w:hAnsi="ＭＳ 明朝" w:hint="eastAsia"/>
          <w:b/>
          <w:bCs/>
          <w:color w:val="FF0000"/>
        </w:rPr>
        <w:t>ビザ更新が終わって新しい在留カードを受領したら、学生課に持ってきてください。</w:t>
      </w:r>
    </w:p>
    <w:p w14:paraId="2205BFD9" w14:textId="77777777" w:rsidR="00642A11" w:rsidRDefault="00642A11" w:rsidP="00642A11">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(2)  </w:t>
      </w:r>
      <w:r>
        <w:rPr>
          <w:rFonts w:ascii="ＭＳ 明朝" w:eastAsia="ＭＳ 明朝" w:hAnsi="ＭＳ 明朝" w:hint="eastAsia"/>
        </w:rPr>
        <w:t>卒業生で就職が決まった学生は、</w:t>
      </w:r>
      <w:r w:rsidRPr="0099294C">
        <w:rPr>
          <w:rFonts w:ascii="ＭＳ 明朝" w:eastAsia="ＭＳ 明朝" w:hAnsi="ＭＳ 明朝" w:hint="eastAsia"/>
          <w:b/>
          <w:bCs/>
          <w:color w:val="FF0000"/>
        </w:rPr>
        <w:t>就労ビザへの変更手続きを必ず実施</w:t>
      </w:r>
      <w:r>
        <w:rPr>
          <w:rFonts w:ascii="ＭＳ 明朝" w:eastAsia="ＭＳ 明朝" w:hAnsi="ＭＳ 明朝" w:hint="eastAsia"/>
        </w:rPr>
        <w:t>（個人か、企業</w:t>
      </w:r>
    </w:p>
    <w:p w14:paraId="519D9995" w14:textId="77777777" w:rsidR="00642A11" w:rsidRDefault="00642A11" w:rsidP="00642A11">
      <w:pPr>
        <w:ind w:firstLineChars="300" w:firstLine="630"/>
        <w:rPr>
          <w:rFonts w:ascii="ＭＳ 明朝" w:eastAsia="ＭＳ 明朝" w:hAnsi="ＭＳ 明朝"/>
        </w:rPr>
      </w:pPr>
      <w:r>
        <w:rPr>
          <w:rFonts w:ascii="ＭＳ 明朝" w:eastAsia="ＭＳ 明朝" w:hAnsi="ＭＳ 明朝" w:hint="eastAsia"/>
        </w:rPr>
        <w:t>のどちらかが実施）</w:t>
      </w:r>
    </w:p>
    <w:p w14:paraId="2619DA59" w14:textId="77777777" w:rsidR="00642A11" w:rsidRDefault="00642A11" w:rsidP="00642A11">
      <w:pPr>
        <w:ind w:firstLineChars="300" w:firstLine="630"/>
        <w:rPr>
          <w:rFonts w:ascii="ＭＳ 明朝" w:eastAsia="ＭＳ 明朝" w:hAnsi="ＭＳ 明朝"/>
        </w:rPr>
      </w:pPr>
      <w:r>
        <w:rPr>
          <w:rFonts w:ascii="ＭＳ 明朝" w:eastAsia="ＭＳ 明朝" w:hAnsi="ＭＳ 明朝" w:hint="eastAsia"/>
        </w:rPr>
        <w:t>また、</w:t>
      </w:r>
      <w:r w:rsidRPr="0099294C">
        <w:rPr>
          <w:rFonts w:ascii="ＭＳ 明朝" w:eastAsia="ＭＳ 明朝" w:hAnsi="ＭＳ 明朝" w:hint="eastAsia"/>
          <w:b/>
          <w:bCs/>
          <w:color w:val="FF0000"/>
        </w:rPr>
        <w:t>離脱の報告</w:t>
      </w:r>
      <w:r>
        <w:rPr>
          <w:rFonts w:ascii="ＭＳ 明朝" w:eastAsia="ＭＳ 明朝" w:hAnsi="ＭＳ 明朝" w:hint="eastAsia"/>
        </w:rPr>
        <w:t>が必要</w:t>
      </w:r>
    </w:p>
    <w:p w14:paraId="79D8C77A" w14:textId="77777777" w:rsidR="00642A11" w:rsidRDefault="00642A11" w:rsidP="00642A11">
      <w:pPr>
        <w:rPr>
          <w:rFonts w:ascii="ＭＳ 明朝" w:eastAsia="ＭＳ 明朝" w:hAnsi="ＭＳ 明朝"/>
        </w:rPr>
      </w:pPr>
    </w:p>
    <w:p w14:paraId="0A24B9B9" w14:textId="6E2A6BE1" w:rsidR="00642A11" w:rsidRDefault="00FE3D89" w:rsidP="00642A11">
      <w:pPr>
        <w:rPr>
          <w:bCs/>
        </w:rPr>
      </w:pPr>
      <w:r>
        <w:rPr>
          <w:rFonts w:hint="eastAsia"/>
          <w:bCs/>
        </w:rPr>
        <w:t xml:space="preserve">９　</w:t>
      </w:r>
      <w:r w:rsidR="00642A11" w:rsidRPr="00B264A7">
        <w:rPr>
          <w:rFonts w:hint="eastAsia"/>
          <w:bCs/>
        </w:rPr>
        <w:t>「</w:t>
      </w:r>
      <w:r w:rsidR="00642A11" w:rsidRPr="00B264A7">
        <w:rPr>
          <w:rFonts w:hint="eastAsia"/>
          <w:bCs/>
        </w:rPr>
        <w:t>FUKUOKA</w:t>
      </w:r>
      <w:r w:rsidR="00642A11" w:rsidRPr="00B264A7">
        <w:rPr>
          <w:rFonts w:hint="eastAsia"/>
          <w:bCs/>
        </w:rPr>
        <w:t xml:space="preserve">　</w:t>
      </w:r>
      <w:r w:rsidR="00642A11" w:rsidRPr="00B264A7">
        <w:rPr>
          <w:rFonts w:hint="eastAsia"/>
          <w:bCs/>
        </w:rPr>
        <w:t>IS</w:t>
      </w:r>
      <w:r w:rsidR="00642A11" w:rsidRPr="00B264A7">
        <w:rPr>
          <w:rFonts w:hint="eastAsia"/>
          <w:bCs/>
        </w:rPr>
        <w:t xml:space="preserve">　</w:t>
      </w:r>
      <w:r w:rsidR="00642A11" w:rsidRPr="00B264A7">
        <w:rPr>
          <w:rFonts w:hint="eastAsia"/>
          <w:bCs/>
        </w:rPr>
        <w:t>OPEN</w:t>
      </w:r>
      <w:r w:rsidR="00642A11" w:rsidRPr="00B264A7">
        <w:rPr>
          <w:rFonts w:hint="eastAsia"/>
          <w:bCs/>
        </w:rPr>
        <w:t>センタ</w:t>
      </w:r>
      <w:r w:rsidR="00642A11">
        <w:rPr>
          <w:rFonts w:hint="eastAsia"/>
          <w:bCs/>
        </w:rPr>
        <w:t>ー</w:t>
      </w:r>
      <w:r w:rsidR="00642A11" w:rsidRPr="00B264A7">
        <w:rPr>
          <w:rFonts w:hint="eastAsia"/>
          <w:bCs/>
        </w:rPr>
        <w:t>」をご存じですか？</w:t>
      </w:r>
    </w:p>
    <w:p w14:paraId="11AA9ADF" w14:textId="77777777" w:rsidR="00642A11" w:rsidRPr="00A45D3A" w:rsidRDefault="00642A11" w:rsidP="00642A11">
      <w:pPr>
        <w:ind w:leftChars="200" w:left="420" w:firstLineChars="100" w:firstLine="210"/>
        <w:rPr>
          <w:bCs/>
        </w:rPr>
      </w:pPr>
      <w:r w:rsidRPr="00A45D3A">
        <w:rPr>
          <w:rFonts w:hint="eastAsia"/>
          <w:bCs/>
        </w:rPr>
        <w:t>県や国等の外国人材に係る専門機関が連携し、在留外国人の方の就労・労働、住宅など生活における</w:t>
      </w:r>
      <w:r>
        <w:rPr>
          <w:rFonts w:hint="eastAsia"/>
          <w:bCs/>
        </w:rPr>
        <w:t xml:space="preserve">　</w:t>
      </w:r>
      <w:r w:rsidRPr="00A45D3A">
        <w:rPr>
          <w:rFonts w:hint="eastAsia"/>
          <w:bCs/>
        </w:rPr>
        <w:t>困りごとや在留資格等に関する相談を多言語で受け付け</w:t>
      </w:r>
      <w:r>
        <w:rPr>
          <w:rFonts w:hint="eastAsia"/>
          <w:bCs/>
        </w:rPr>
        <w:t>てい</w:t>
      </w:r>
      <w:r w:rsidRPr="00A45D3A">
        <w:rPr>
          <w:rFonts w:hint="eastAsia"/>
          <w:bCs/>
        </w:rPr>
        <w:t>ます。みなさんが生活の中で困っていること、分からないことを</w:t>
      </w:r>
      <w:r>
        <w:rPr>
          <w:rFonts w:hint="eastAsia"/>
          <w:bCs/>
        </w:rPr>
        <w:t>母国語</w:t>
      </w:r>
      <w:r w:rsidRPr="00A45D3A">
        <w:rPr>
          <w:rFonts w:hint="eastAsia"/>
          <w:bCs/>
        </w:rPr>
        <w:t>で相談できます。相談料は無料です。相談者の個人情報は厳守します。匿名での相談もで</w:t>
      </w:r>
      <w:bookmarkStart w:id="0" w:name="_Hlk187059423"/>
      <w:r w:rsidRPr="00A45D3A">
        <w:rPr>
          <w:rFonts w:hint="eastAsia"/>
          <w:bCs/>
        </w:rPr>
        <w:t>きます</w:t>
      </w:r>
      <w:bookmarkEnd w:id="0"/>
      <w:r w:rsidRPr="00A45D3A">
        <w:rPr>
          <w:rFonts w:hint="eastAsia"/>
          <w:bCs/>
        </w:rPr>
        <w:t>。</w:t>
      </w:r>
    </w:p>
    <w:p w14:paraId="59042205" w14:textId="77777777" w:rsidR="00642A11" w:rsidRPr="00B264A7" w:rsidRDefault="00642A11" w:rsidP="00642A11">
      <w:pPr>
        <w:ind w:firstLineChars="400" w:firstLine="843"/>
        <w:rPr>
          <w:rFonts w:asciiTheme="minorEastAsia" w:hAnsiTheme="minorEastAsia"/>
          <w:bCs/>
          <w:color w:val="FF0000"/>
          <w:sz w:val="18"/>
          <w:szCs w:val="18"/>
        </w:rPr>
      </w:pPr>
      <w:r>
        <w:rPr>
          <w:rFonts w:hint="eastAsia"/>
          <w:b/>
        </w:rPr>
        <w:t>◆</w:t>
      </w:r>
      <w:r>
        <w:rPr>
          <w:rFonts w:hint="eastAsia"/>
          <w:b/>
        </w:rPr>
        <w:t>FUKUOKA</w:t>
      </w:r>
      <w:r>
        <w:rPr>
          <w:rFonts w:hint="eastAsia"/>
          <w:b/>
        </w:rPr>
        <w:t xml:space="preserve">　</w:t>
      </w:r>
      <w:r>
        <w:rPr>
          <w:rFonts w:hint="eastAsia"/>
          <w:b/>
        </w:rPr>
        <w:t>IS</w:t>
      </w:r>
      <w:r>
        <w:rPr>
          <w:rFonts w:hint="eastAsia"/>
          <w:b/>
        </w:rPr>
        <w:t xml:space="preserve">　</w:t>
      </w:r>
      <w:r>
        <w:rPr>
          <w:rFonts w:hint="eastAsia"/>
          <w:b/>
        </w:rPr>
        <w:t>OPEN</w:t>
      </w:r>
      <w:r>
        <w:rPr>
          <w:rFonts w:hint="eastAsia"/>
          <w:b/>
        </w:rPr>
        <w:t xml:space="preserve">センター　　</w:t>
      </w:r>
      <w:r w:rsidRPr="00B264A7">
        <w:rPr>
          <w:rFonts w:asciiTheme="minorEastAsia" w:hAnsiTheme="minorEastAsia" w:hint="eastAsia"/>
          <w:color w:val="383838"/>
          <w:sz w:val="18"/>
          <w:szCs w:val="18"/>
          <w:shd w:val="clear" w:color="auto" w:fill="FFFFFF"/>
        </w:rPr>
        <w:t>福岡県福岡市中央区天神1丁目1番1号　アクロス福岡3F</w:t>
      </w:r>
    </w:p>
    <w:p w14:paraId="0E99FED3" w14:textId="77777777" w:rsidR="00642A11" w:rsidRDefault="00642A11" w:rsidP="00642A11">
      <w:pPr>
        <w:ind w:firstLineChars="400" w:firstLine="840"/>
        <w:rPr>
          <w:rStyle w:val="aa"/>
          <w:bCs/>
        </w:rPr>
      </w:pPr>
      <w:hyperlink r:id="rId8" w:history="1">
        <w:r w:rsidRPr="00E41A7C">
          <w:rPr>
            <w:rStyle w:val="aa"/>
            <w:bCs/>
          </w:rPr>
          <w:t>https://www.fisop.net/fisopcenterabout?lang=ja</w:t>
        </w:r>
      </w:hyperlink>
    </w:p>
    <w:p w14:paraId="5C194228" w14:textId="77777777" w:rsidR="00642A11" w:rsidRDefault="00642A11" w:rsidP="00642A11">
      <w:pPr>
        <w:rPr>
          <w:rFonts w:ascii="ＭＳ 明朝" w:eastAsia="ＭＳ 明朝" w:hAnsi="ＭＳ 明朝"/>
        </w:rPr>
      </w:pPr>
    </w:p>
    <w:p w14:paraId="1FF589EE" w14:textId="65D1F618" w:rsidR="00642A11" w:rsidRDefault="00FE3D89" w:rsidP="00642A11">
      <w:pPr>
        <w:rPr>
          <w:rFonts w:ascii="ＭＳ 明朝" w:eastAsia="ＭＳ 明朝" w:hAnsi="ＭＳ 明朝"/>
        </w:rPr>
      </w:pPr>
      <w:r>
        <w:rPr>
          <w:rFonts w:ascii="ＭＳ 明朝" w:eastAsia="ＭＳ 明朝" w:hAnsi="ＭＳ 明朝" w:hint="eastAsia"/>
        </w:rPr>
        <w:t>10</w:t>
      </w:r>
      <w:r w:rsidR="00642A11">
        <w:rPr>
          <w:rFonts w:ascii="ＭＳ 明朝" w:eastAsia="ＭＳ 明朝" w:hAnsi="ＭＳ 明朝" w:hint="eastAsia"/>
        </w:rPr>
        <w:t xml:space="preserve">　</w:t>
      </w:r>
      <w:r w:rsidR="00642A11" w:rsidRPr="007049BF">
        <w:rPr>
          <w:rFonts w:ascii="ＭＳ 明朝" w:eastAsia="ＭＳ 明朝" w:hAnsi="ＭＳ 明朝" w:hint="eastAsia"/>
          <w:b/>
          <w:bCs/>
        </w:rPr>
        <w:t>薬物への注意</w:t>
      </w:r>
    </w:p>
    <w:p w14:paraId="29B937FE" w14:textId="77777777" w:rsidR="00642A11" w:rsidRDefault="00642A11" w:rsidP="00642A11">
      <w:pPr>
        <w:rPr>
          <w:rFonts w:ascii="ＭＳ 明朝" w:eastAsia="ＭＳ 明朝" w:hAnsi="ＭＳ 明朝"/>
        </w:rPr>
      </w:pPr>
      <w:r>
        <w:rPr>
          <w:rFonts w:ascii="ＭＳ 明朝" w:eastAsia="ＭＳ 明朝" w:hAnsi="ＭＳ 明朝" w:hint="eastAsia"/>
        </w:rPr>
        <w:t xml:space="preserve">　・薬物を購入したり、使用したりしない。インターネットにも注意</w:t>
      </w:r>
    </w:p>
    <w:p w14:paraId="41A5DE85" w14:textId="77777777" w:rsidR="00642A11" w:rsidRDefault="00642A11" w:rsidP="00642A11">
      <w:pPr>
        <w:rPr>
          <w:rFonts w:ascii="ＭＳ 明朝" w:eastAsia="ＭＳ 明朝" w:hAnsi="ＭＳ 明朝"/>
        </w:rPr>
      </w:pPr>
      <w:r>
        <w:rPr>
          <w:rFonts w:ascii="ＭＳ 明朝" w:eastAsia="ＭＳ 明朝" w:hAnsi="ＭＳ 明朝" w:hint="eastAsia"/>
        </w:rPr>
        <w:t xml:space="preserve">　・気持ちがよくなるとか、誘惑に乗らない。</w:t>
      </w:r>
    </w:p>
    <w:p w14:paraId="13566697" w14:textId="77777777" w:rsidR="00642A11" w:rsidRPr="00B121CD" w:rsidRDefault="00642A11" w:rsidP="00642A11">
      <w:pPr>
        <w:rPr>
          <w:rFonts w:ascii="ＭＳ 明朝" w:eastAsia="ＭＳ 明朝" w:hAnsi="ＭＳ 明朝"/>
        </w:rPr>
      </w:pPr>
      <w:r>
        <w:rPr>
          <w:rFonts w:ascii="ＭＳ 明朝" w:eastAsia="ＭＳ 明朝" w:hAnsi="ＭＳ 明朝" w:hint="eastAsia"/>
        </w:rPr>
        <w:t xml:space="preserve">　　薬物を飲み続けなければならなくなる。購入するのにお金がかかる。廃人になる。</w:t>
      </w:r>
    </w:p>
    <w:p w14:paraId="2461FBFD" w14:textId="77777777" w:rsidR="00642A11" w:rsidRDefault="00642A11" w:rsidP="00642A11">
      <w:pPr>
        <w:rPr>
          <w:rFonts w:ascii="ＭＳ 明朝" w:eastAsia="ＭＳ 明朝" w:hAnsi="ＭＳ 明朝"/>
        </w:rPr>
      </w:pPr>
    </w:p>
    <w:p w14:paraId="6F965EC7" w14:textId="49980F69" w:rsidR="00FD032A" w:rsidRDefault="00FD032A" w:rsidP="00642A11">
      <w:pPr>
        <w:rPr>
          <w:bCs/>
        </w:rPr>
      </w:pPr>
    </w:p>
    <w:p w14:paraId="6993FC05" w14:textId="77777777" w:rsidR="00FE3D89" w:rsidRDefault="00FE3D89" w:rsidP="00642A11">
      <w:pPr>
        <w:rPr>
          <w:rFonts w:hint="eastAsia"/>
          <w:bCs/>
        </w:rPr>
      </w:pPr>
    </w:p>
    <w:p w14:paraId="3349CF0D" w14:textId="7D7822BC" w:rsidR="00642A11" w:rsidRDefault="00FE3D89" w:rsidP="00642A11">
      <w:pPr>
        <w:rPr>
          <w:bCs/>
        </w:rPr>
      </w:pPr>
      <w:r>
        <w:rPr>
          <w:rFonts w:hint="eastAsia"/>
          <w:bCs/>
        </w:rPr>
        <w:t>11</w:t>
      </w:r>
      <w:r>
        <w:rPr>
          <w:rFonts w:hint="eastAsia"/>
          <w:bCs/>
        </w:rPr>
        <w:t xml:space="preserve">　</w:t>
      </w:r>
      <w:r w:rsidR="00FD032A" w:rsidRPr="00FE3D89">
        <w:rPr>
          <w:rFonts w:hint="eastAsia"/>
          <w:b/>
        </w:rPr>
        <w:t>オンラインカジノに注意</w:t>
      </w:r>
    </w:p>
    <w:p w14:paraId="31990482" w14:textId="77777777" w:rsidR="00642A11" w:rsidRDefault="00642A11" w:rsidP="00642A11">
      <w:pPr>
        <w:ind w:firstLineChars="300" w:firstLine="630"/>
        <w:rPr>
          <w:bCs/>
        </w:rPr>
      </w:pPr>
      <w:r>
        <w:rPr>
          <w:rFonts w:hint="eastAsia"/>
          <w:bCs/>
        </w:rPr>
        <w:t xml:space="preserve">◆警察庁　　</w:t>
      </w:r>
      <w:r w:rsidRPr="009376A8">
        <w:rPr>
          <w:rFonts w:hint="eastAsia"/>
          <w:bCs/>
        </w:rPr>
        <w:t>日本国内ではオンラインカジノに接続して賭博を行うことは犯罪です</w:t>
      </w:r>
      <w:r>
        <w:rPr>
          <w:rFonts w:hint="eastAsia"/>
          <w:bCs/>
        </w:rPr>
        <w:t>。</w:t>
      </w:r>
    </w:p>
    <w:p w14:paraId="564EC073" w14:textId="77777777" w:rsidR="00642A11" w:rsidRDefault="00642A11" w:rsidP="00642A11">
      <w:pPr>
        <w:ind w:firstLineChars="300" w:firstLine="630"/>
        <w:rPr>
          <w:bCs/>
        </w:rPr>
      </w:pPr>
      <w:hyperlink r:id="rId9" w:history="1">
        <w:r w:rsidRPr="00E41A7C">
          <w:rPr>
            <w:rStyle w:val="aa"/>
            <w:bCs/>
          </w:rPr>
          <w:t>https://www.npa.go.jp/bureau/safetylife/hoan/onlinecasino/onlinecasino.pdf</w:t>
        </w:r>
      </w:hyperlink>
    </w:p>
    <w:p w14:paraId="2639D1B9" w14:textId="77777777" w:rsidR="00642A11" w:rsidRPr="003B47FF" w:rsidRDefault="00642A11" w:rsidP="00642A11">
      <w:pPr>
        <w:rPr>
          <w:bCs/>
        </w:rPr>
      </w:pPr>
    </w:p>
    <w:p w14:paraId="1C87699E" w14:textId="77777777" w:rsidR="00642A11" w:rsidRDefault="00642A11" w:rsidP="00642A11">
      <w:pPr>
        <w:rPr>
          <w:bCs/>
        </w:rPr>
      </w:pPr>
      <w:r w:rsidRPr="009376A8">
        <w:rPr>
          <w:bCs/>
          <w:noProof/>
        </w:rPr>
        <w:drawing>
          <wp:anchor distT="0" distB="0" distL="114300" distR="114300" simplePos="0" relativeHeight="251659264" behindDoc="0" locked="0" layoutInCell="1" allowOverlap="1" wp14:anchorId="2E1AD2AE" wp14:editId="56111628">
            <wp:simplePos x="0" y="0"/>
            <wp:positionH relativeFrom="margin">
              <wp:posOffset>1743075</wp:posOffset>
            </wp:positionH>
            <wp:positionV relativeFrom="paragraph">
              <wp:posOffset>165100</wp:posOffset>
            </wp:positionV>
            <wp:extent cx="2333569" cy="328485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33569" cy="3284855"/>
                    </a:xfrm>
                    <a:prstGeom prst="rect">
                      <a:avLst/>
                    </a:prstGeom>
                  </pic:spPr>
                </pic:pic>
              </a:graphicData>
            </a:graphic>
            <wp14:sizeRelH relativeFrom="margin">
              <wp14:pctWidth>0</wp14:pctWidth>
            </wp14:sizeRelH>
            <wp14:sizeRelV relativeFrom="margin">
              <wp14:pctHeight>0</wp14:pctHeight>
            </wp14:sizeRelV>
          </wp:anchor>
        </w:drawing>
      </w:r>
    </w:p>
    <w:p w14:paraId="11EB8D25" w14:textId="77777777" w:rsidR="00642A11" w:rsidRDefault="00642A11" w:rsidP="00642A11">
      <w:pPr>
        <w:rPr>
          <w:bCs/>
        </w:rPr>
      </w:pPr>
    </w:p>
    <w:p w14:paraId="14928781" w14:textId="77777777" w:rsidR="00642A11" w:rsidRDefault="00642A11" w:rsidP="00642A11">
      <w:pPr>
        <w:rPr>
          <w:bCs/>
        </w:rPr>
      </w:pPr>
    </w:p>
    <w:p w14:paraId="54652924" w14:textId="77777777" w:rsidR="00642A11" w:rsidRDefault="00642A11" w:rsidP="00642A11">
      <w:pPr>
        <w:rPr>
          <w:bCs/>
        </w:rPr>
      </w:pPr>
    </w:p>
    <w:p w14:paraId="47E83CA5" w14:textId="77777777" w:rsidR="00642A11" w:rsidRDefault="00642A11" w:rsidP="00642A11">
      <w:pPr>
        <w:rPr>
          <w:bCs/>
        </w:rPr>
      </w:pPr>
    </w:p>
    <w:p w14:paraId="336B555E" w14:textId="77777777" w:rsidR="00642A11" w:rsidRDefault="00642A11" w:rsidP="00642A11">
      <w:pPr>
        <w:rPr>
          <w:bCs/>
        </w:rPr>
      </w:pPr>
    </w:p>
    <w:p w14:paraId="37B6BF4E" w14:textId="77777777" w:rsidR="00642A11" w:rsidRPr="00CB06A3" w:rsidRDefault="00642A11" w:rsidP="00642A11">
      <w:pPr>
        <w:rPr>
          <w:bCs/>
        </w:rPr>
      </w:pPr>
    </w:p>
    <w:p w14:paraId="78D5EA1A" w14:textId="77777777" w:rsidR="00642A11" w:rsidRDefault="00642A11" w:rsidP="00642A11">
      <w:pPr>
        <w:rPr>
          <w:bCs/>
        </w:rPr>
      </w:pPr>
    </w:p>
    <w:p w14:paraId="4182CE52" w14:textId="77777777" w:rsidR="00642A11" w:rsidRDefault="00642A11" w:rsidP="00642A11">
      <w:r>
        <w:rPr>
          <w:rFonts w:hint="eastAsia"/>
        </w:rPr>
        <w:t xml:space="preserve">　</w:t>
      </w:r>
    </w:p>
    <w:p w14:paraId="523208C3" w14:textId="77777777" w:rsidR="00642A11" w:rsidRDefault="00642A11" w:rsidP="00642A11">
      <w:pPr>
        <w:rPr>
          <w:bCs/>
        </w:rPr>
      </w:pPr>
    </w:p>
    <w:p w14:paraId="64870D09" w14:textId="77777777" w:rsidR="00642A11" w:rsidRDefault="00642A11" w:rsidP="00642A11">
      <w:pPr>
        <w:rPr>
          <w:bCs/>
        </w:rPr>
      </w:pPr>
    </w:p>
    <w:p w14:paraId="2C0BF733" w14:textId="77777777" w:rsidR="00642A11" w:rsidRDefault="00642A11" w:rsidP="00642A11">
      <w:pPr>
        <w:rPr>
          <w:bCs/>
        </w:rPr>
      </w:pPr>
    </w:p>
    <w:p w14:paraId="62172CB4" w14:textId="77777777" w:rsidR="00642A11" w:rsidRDefault="00642A11" w:rsidP="00642A11">
      <w:pPr>
        <w:rPr>
          <w:bCs/>
        </w:rPr>
      </w:pPr>
    </w:p>
    <w:p w14:paraId="2DE9CE0A" w14:textId="77777777" w:rsidR="00642A11" w:rsidRPr="00642A11" w:rsidRDefault="00642A11" w:rsidP="00642A11">
      <w:pPr>
        <w:rPr>
          <w:rFonts w:ascii="ＭＳ 明朝" w:eastAsia="ＭＳ 明朝" w:hAnsi="ＭＳ 明朝"/>
        </w:rPr>
      </w:pPr>
    </w:p>
    <w:p w14:paraId="6C7BE365" w14:textId="77777777" w:rsidR="00642A11" w:rsidRDefault="00642A11" w:rsidP="00642A11">
      <w:pPr>
        <w:rPr>
          <w:rFonts w:ascii="ＭＳ 明朝" w:eastAsia="ＭＳ 明朝" w:hAnsi="ＭＳ 明朝"/>
        </w:rPr>
      </w:pPr>
    </w:p>
    <w:p w14:paraId="1E5065FB" w14:textId="77777777" w:rsidR="00642A11" w:rsidRDefault="00642A11" w:rsidP="00642A11">
      <w:pPr>
        <w:rPr>
          <w:rFonts w:ascii="ＭＳ 明朝" w:eastAsia="ＭＳ 明朝" w:hAnsi="ＭＳ 明朝"/>
        </w:rPr>
      </w:pPr>
    </w:p>
    <w:p w14:paraId="269C6619" w14:textId="77777777" w:rsidR="00FD032A" w:rsidRDefault="00FD032A" w:rsidP="00642A11">
      <w:pPr>
        <w:rPr>
          <w:rFonts w:ascii="ＭＳ 明朝" w:eastAsia="ＭＳ 明朝" w:hAnsi="ＭＳ 明朝"/>
        </w:rPr>
      </w:pPr>
    </w:p>
    <w:p w14:paraId="0C6989B6" w14:textId="47A000F0" w:rsidR="00642A11" w:rsidRDefault="00FE3D89" w:rsidP="00642A11">
      <w:pPr>
        <w:rPr>
          <w:rFonts w:ascii="ＭＳ 明朝" w:eastAsia="ＭＳ 明朝" w:hAnsi="ＭＳ 明朝"/>
        </w:rPr>
      </w:pPr>
      <w:r>
        <w:rPr>
          <w:rFonts w:ascii="ＭＳ 明朝" w:eastAsia="ＭＳ 明朝" w:hAnsi="ＭＳ 明朝" w:hint="eastAsia"/>
        </w:rPr>
        <w:t>12</w:t>
      </w:r>
      <w:r w:rsidR="00642A11">
        <w:rPr>
          <w:rFonts w:ascii="ＭＳ 明朝" w:eastAsia="ＭＳ 明朝" w:hAnsi="ＭＳ 明朝" w:hint="eastAsia"/>
        </w:rPr>
        <w:t xml:space="preserve">　</w:t>
      </w:r>
      <w:r w:rsidR="00642A11" w:rsidRPr="00FE3D89">
        <w:rPr>
          <w:rFonts w:ascii="ＭＳ 明朝" w:eastAsia="ＭＳ 明朝" w:hAnsi="ＭＳ 明朝" w:hint="eastAsia"/>
          <w:color w:val="000000" w:themeColor="text1"/>
        </w:rPr>
        <w:t>その他</w:t>
      </w:r>
    </w:p>
    <w:p w14:paraId="47D4BE4B" w14:textId="77777777" w:rsidR="00642A11" w:rsidRPr="007049BF" w:rsidRDefault="00642A11" w:rsidP="00642A11">
      <w:pPr>
        <w:rPr>
          <w:rFonts w:ascii="ＭＳ 明朝" w:eastAsia="ＭＳ 明朝" w:hAnsi="ＭＳ 明朝"/>
          <w:b/>
          <w:bCs/>
          <w:color w:val="FF0000"/>
        </w:rPr>
      </w:pPr>
      <w:r>
        <w:rPr>
          <w:rFonts w:ascii="ＭＳ 明朝" w:eastAsia="ＭＳ 明朝" w:hAnsi="ＭＳ 明朝" w:hint="eastAsia"/>
        </w:rPr>
        <w:t xml:space="preserve">　　</w:t>
      </w:r>
      <w:r w:rsidRPr="007049BF">
        <w:rPr>
          <w:rFonts w:ascii="ＭＳ 明朝" w:eastAsia="ＭＳ 明朝" w:hAnsi="ＭＳ 明朝" w:hint="eastAsia"/>
          <w:b/>
          <w:bCs/>
          <w:color w:val="FF0000"/>
        </w:rPr>
        <w:t>各種手続き、学校のこと、生活のこと、困ったことがあれば、学生課に来てください。</w:t>
      </w:r>
    </w:p>
    <w:p w14:paraId="47951F68" w14:textId="77777777" w:rsidR="00642A11" w:rsidRPr="007049BF" w:rsidRDefault="00642A11" w:rsidP="00642A11">
      <w:pPr>
        <w:rPr>
          <w:rFonts w:ascii="ＭＳ 明朝" w:eastAsia="ＭＳ 明朝" w:hAnsi="ＭＳ 明朝"/>
          <w:b/>
          <w:bCs/>
          <w:color w:val="FF0000"/>
        </w:rPr>
      </w:pPr>
      <w:r w:rsidRPr="007049BF">
        <w:rPr>
          <w:rFonts w:ascii="ＭＳ 明朝" w:eastAsia="ＭＳ 明朝" w:hAnsi="ＭＳ 明朝" w:hint="eastAsia"/>
          <w:b/>
          <w:bCs/>
          <w:color w:val="FF0000"/>
        </w:rPr>
        <w:t xml:space="preserve">　　相談窓口の案内（無料の弁護士等を含む）も可能</w:t>
      </w:r>
    </w:p>
    <w:p w14:paraId="3EE2C2A8" w14:textId="77777777" w:rsidR="00642A11" w:rsidRDefault="00642A11" w:rsidP="00642A11">
      <w:pPr>
        <w:rPr>
          <w:rFonts w:ascii="ＭＳ 明朝" w:eastAsia="ＭＳ 明朝" w:hAnsi="ＭＳ 明朝"/>
        </w:rPr>
      </w:pPr>
    </w:p>
    <w:p w14:paraId="7F7083FC" w14:textId="77777777" w:rsidR="00642A11" w:rsidRPr="00642A11" w:rsidRDefault="00642A11" w:rsidP="009D08B9">
      <w:pPr>
        <w:rPr>
          <w:rFonts w:hint="eastAsia"/>
          <w:bCs/>
        </w:rPr>
      </w:pPr>
    </w:p>
    <w:sectPr w:rsidR="00642A11" w:rsidRPr="00642A11" w:rsidSect="004E4048">
      <w:pgSz w:w="11906" w:h="16838"/>
      <w:pgMar w:top="1134" w:right="1077"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6D161" w14:textId="77777777" w:rsidR="00D457BD" w:rsidRDefault="00D457BD" w:rsidP="00625BBC">
      <w:r>
        <w:separator/>
      </w:r>
    </w:p>
  </w:endnote>
  <w:endnote w:type="continuationSeparator" w:id="0">
    <w:p w14:paraId="3225EB49" w14:textId="77777777" w:rsidR="00D457BD" w:rsidRDefault="00D457BD" w:rsidP="0062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33F75" w14:textId="77777777" w:rsidR="00D457BD" w:rsidRDefault="00D457BD" w:rsidP="00625BBC">
      <w:r>
        <w:separator/>
      </w:r>
    </w:p>
  </w:footnote>
  <w:footnote w:type="continuationSeparator" w:id="0">
    <w:p w14:paraId="5CDDBE9C" w14:textId="77777777" w:rsidR="00D457BD" w:rsidRDefault="00D457BD" w:rsidP="00625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E9E"/>
    <w:multiLevelType w:val="hybridMultilevel"/>
    <w:tmpl w:val="7C1EEF50"/>
    <w:lvl w:ilvl="0" w:tplc="D2EE6A1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A13292"/>
    <w:multiLevelType w:val="hybridMultilevel"/>
    <w:tmpl w:val="9EDA87F4"/>
    <w:lvl w:ilvl="0" w:tplc="CD1AE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DD285B"/>
    <w:multiLevelType w:val="hybridMultilevel"/>
    <w:tmpl w:val="1458B148"/>
    <w:lvl w:ilvl="0" w:tplc="6A20D6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2B2529"/>
    <w:multiLevelType w:val="hybridMultilevel"/>
    <w:tmpl w:val="209A1DA8"/>
    <w:lvl w:ilvl="0" w:tplc="91D89F5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2E6417"/>
    <w:multiLevelType w:val="hybridMultilevel"/>
    <w:tmpl w:val="D8D87FEC"/>
    <w:lvl w:ilvl="0" w:tplc="37D09698">
      <w:start w:val="1"/>
      <w:numFmt w:val="decimalEnclosedCircle"/>
      <w:lvlText w:val="（%1"/>
      <w:lvlJc w:val="left"/>
      <w:pPr>
        <w:ind w:left="670" w:hanging="45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FB61FA1"/>
    <w:multiLevelType w:val="hybridMultilevel"/>
    <w:tmpl w:val="EFDECB3C"/>
    <w:lvl w:ilvl="0" w:tplc="6E2630EA">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38FA20F6"/>
    <w:multiLevelType w:val="hybridMultilevel"/>
    <w:tmpl w:val="E67E3140"/>
    <w:lvl w:ilvl="0" w:tplc="A1FCD40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3B2368C6"/>
    <w:multiLevelType w:val="hybridMultilevel"/>
    <w:tmpl w:val="B492DA00"/>
    <w:lvl w:ilvl="0" w:tplc="DB8C1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026BE5"/>
    <w:multiLevelType w:val="hybridMultilevel"/>
    <w:tmpl w:val="98CA0D9A"/>
    <w:lvl w:ilvl="0" w:tplc="48A2C70C">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9" w15:restartNumberingAfterBreak="0">
    <w:nsid w:val="60A67B56"/>
    <w:multiLevelType w:val="hybridMultilevel"/>
    <w:tmpl w:val="0A0EFE2A"/>
    <w:lvl w:ilvl="0" w:tplc="67F0C64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2AC3A09"/>
    <w:multiLevelType w:val="multilevel"/>
    <w:tmpl w:val="5C62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E072F7"/>
    <w:multiLevelType w:val="hybridMultilevel"/>
    <w:tmpl w:val="7C705B18"/>
    <w:lvl w:ilvl="0" w:tplc="94841296">
      <w:start w:val="1"/>
      <w:numFmt w:val="decimalFullWidth"/>
      <w:lvlText w:val="%1．"/>
      <w:lvlJc w:val="left"/>
      <w:pPr>
        <w:ind w:left="450" w:hanging="450"/>
      </w:pPr>
      <w:rPr>
        <w:rFonts w:hint="default"/>
      </w:rPr>
    </w:lvl>
    <w:lvl w:ilvl="1" w:tplc="1E82BFBC">
      <w:start w:val="1"/>
      <w:numFmt w:val="decimalFullWidth"/>
      <w:lvlText w:val="（%2）"/>
      <w:lvlJc w:val="left"/>
      <w:pPr>
        <w:ind w:left="1713"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B606F5"/>
    <w:multiLevelType w:val="hybridMultilevel"/>
    <w:tmpl w:val="482051BA"/>
    <w:lvl w:ilvl="0" w:tplc="0E726BFE">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3" w15:restartNumberingAfterBreak="0">
    <w:nsid w:val="75644A0A"/>
    <w:multiLevelType w:val="hybridMultilevel"/>
    <w:tmpl w:val="1B1A2BFC"/>
    <w:lvl w:ilvl="0" w:tplc="03345E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4"/>
  </w:num>
  <w:num w:numId="4">
    <w:abstractNumId w:val="11"/>
  </w:num>
  <w:num w:numId="5">
    <w:abstractNumId w:val="9"/>
  </w:num>
  <w:num w:numId="6">
    <w:abstractNumId w:val="8"/>
  </w:num>
  <w:num w:numId="7">
    <w:abstractNumId w:val="0"/>
  </w:num>
  <w:num w:numId="8">
    <w:abstractNumId w:val="5"/>
  </w:num>
  <w:num w:numId="9">
    <w:abstractNumId w:val="6"/>
  </w:num>
  <w:num w:numId="10">
    <w:abstractNumId w:val="7"/>
  </w:num>
  <w:num w:numId="11">
    <w:abstractNumId w:val="12"/>
  </w:num>
  <w:num w:numId="12">
    <w:abstractNumId w:val="13"/>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B96"/>
    <w:rsid w:val="0000282A"/>
    <w:rsid w:val="000035C3"/>
    <w:rsid w:val="000061E3"/>
    <w:rsid w:val="000103AC"/>
    <w:rsid w:val="00016B1D"/>
    <w:rsid w:val="000217BB"/>
    <w:rsid w:val="00021CDF"/>
    <w:rsid w:val="00022948"/>
    <w:rsid w:val="00024FBF"/>
    <w:rsid w:val="00033C92"/>
    <w:rsid w:val="0003765B"/>
    <w:rsid w:val="000413FC"/>
    <w:rsid w:val="000419D5"/>
    <w:rsid w:val="00042F11"/>
    <w:rsid w:val="0005029B"/>
    <w:rsid w:val="0005192B"/>
    <w:rsid w:val="000541DD"/>
    <w:rsid w:val="00054359"/>
    <w:rsid w:val="00061344"/>
    <w:rsid w:val="00062D33"/>
    <w:rsid w:val="00063568"/>
    <w:rsid w:val="000646D4"/>
    <w:rsid w:val="000735EF"/>
    <w:rsid w:val="000769BB"/>
    <w:rsid w:val="000770C4"/>
    <w:rsid w:val="00095CE8"/>
    <w:rsid w:val="000A222E"/>
    <w:rsid w:val="000A4742"/>
    <w:rsid w:val="000A4AA7"/>
    <w:rsid w:val="000C47EE"/>
    <w:rsid w:val="000D2359"/>
    <w:rsid w:val="000F2F7A"/>
    <w:rsid w:val="000F6D0F"/>
    <w:rsid w:val="000F7F7F"/>
    <w:rsid w:val="0010101C"/>
    <w:rsid w:val="0011123D"/>
    <w:rsid w:val="00111665"/>
    <w:rsid w:val="0011235A"/>
    <w:rsid w:val="00114600"/>
    <w:rsid w:val="001163E3"/>
    <w:rsid w:val="00116A3B"/>
    <w:rsid w:val="00130F0A"/>
    <w:rsid w:val="00142423"/>
    <w:rsid w:val="0014653B"/>
    <w:rsid w:val="00160583"/>
    <w:rsid w:val="00160DE7"/>
    <w:rsid w:val="00164F34"/>
    <w:rsid w:val="001678D2"/>
    <w:rsid w:val="00170693"/>
    <w:rsid w:val="00171BFB"/>
    <w:rsid w:val="00173BCC"/>
    <w:rsid w:val="00174E3F"/>
    <w:rsid w:val="00180C12"/>
    <w:rsid w:val="00180CCC"/>
    <w:rsid w:val="00181EBD"/>
    <w:rsid w:val="0018428C"/>
    <w:rsid w:val="001852CE"/>
    <w:rsid w:val="0018584B"/>
    <w:rsid w:val="001874BF"/>
    <w:rsid w:val="001A380D"/>
    <w:rsid w:val="001B6658"/>
    <w:rsid w:val="001B66D2"/>
    <w:rsid w:val="001C3EEA"/>
    <w:rsid w:val="001C3F00"/>
    <w:rsid w:val="001C4B28"/>
    <w:rsid w:val="001D184D"/>
    <w:rsid w:val="001E17D9"/>
    <w:rsid w:val="001E71DE"/>
    <w:rsid w:val="001F2A2C"/>
    <w:rsid w:val="001F3BFB"/>
    <w:rsid w:val="001F42E6"/>
    <w:rsid w:val="00202276"/>
    <w:rsid w:val="00205008"/>
    <w:rsid w:val="0021217F"/>
    <w:rsid w:val="002137D2"/>
    <w:rsid w:val="00222EBD"/>
    <w:rsid w:val="00222EFB"/>
    <w:rsid w:val="002265AE"/>
    <w:rsid w:val="00227B85"/>
    <w:rsid w:val="00237AEA"/>
    <w:rsid w:val="0024009C"/>
    <w:rsid w:val="00242583"/>
    <w:rsid w:val="00244B4D"/>
    <w:rsid w:val="00250C4A"/>
    <w:rsid w:val="00261F50"/>
    <w:rsid w:val="002629F4"/>
    <w:rsid w:val="00263AD2"/>
    <w:rsid w:val="00273478"/>
    <w:rsid w:val="002753EA"/>
    <w:rsid w:val="00281DF7"/>
    <w:rsid w:val="0028394E"/>
    <w:rsid w:val="00290934"/>
    <w:rsid w:val="00294BAC"/>
    <w:rsid w:val="00295995"/>
    <w:rsid w:val="00297F60"/>
    <w:rsid w:val="002A7737"/>
    <w:rsid w:val="002B580B"/>
    <w:rsid w:val="002B5A8C"/>
    <w:rsid w:val="002D379B"/>
    <w:rsid w:val="002D6F68"/>
    <w:rsid w:val="002D76CE"/>
    <w:rsid w:val="002E24DE"/>
    <w:rsid w:val="002E3C63"/>
    <w:rsid w:val="002F031F"/>
    <w:rsid w:val="002F27A7"/>
    <w:rsid w:val="002F346E"/>
    <w:rsid w:val="002F7EE7"/>
    <w:rsid w:val="00302FEF"/>
    <w:rsid w:val="00323842"/>
    <w:rsid w:val="003336F5"/>
    <w:rsid w:val="00333AA8"/>
    <w:rsid w:val="0033532C"/>
    <w:rsid w:val="00336C1B"/>
    <w:rsid w:val="00336F1D"/>
    <w:rsid w:val="003373CD"/>
    <w:rsid w:val="00340191"/>
    <w:rsid w:val="00350501"/>
    <w:rsid w:val="00354660"/>
    <w:rsid w:val="00355F12"/>
    <w:rsid w:val="00356038"/>
    <w:rsid w:val="00357430"/>
    <w:rsid w:val="0036495E"/>
    <w:rsid w:val="00366373"/>
    <w:rsid w:val="003804CC"/>
    <w:rsid w:val="0038168D"/>
    <w:rsid w:val="00381C8E"/>
    <w:rsid w:val="003868C3"/>
    <w:rsid w:val="00392802"/>
    <w:rsid w:val="00396460"/>
    <w:rsid w:val="003A1B3B"/>
    <w:rsid w:val="003A1FDE"/>
    <w:rsid w:val="003A55C6"/>
    <w:rsid w:val="003B0476"/>
    <w:rsid w:val="003B47FF"/>
    <w:rsid w:val="003B52F5"/>
    <w:rsid w:val="003B7538"/>
    <w:rsid w:val="003B7E4D"/>
    <w:rsid w:val="003C3F5B"/>
    <w:rsid w:val="003C4740"/>
    <w:rsid w:val="003C713C"/>
    <w:rsid w:val="003D297F"/>
    <w:rsid w:val="003D2F4D"/>
    <w:rsid w:val="003D4B94"/>
    <w:rsid w:val="003D5888"/>
    <w:rsid w:val="003E0A34"/>
    <w:rsid w:val="003E1BBB"/>
    <w:rsid w:val="003E23DB"/>
    <w:rsid w:val="003E76E6"/>
    <w:rsid w:val="003F0DE0"/>
    <w:rsid w:val="003F1160"/>
    <w:rsid w:val="003F2AB4"/>
    <w:rsid w:val="003F7C03"/>
    <w:rsid w:val="00401154"/>
    <w:rsid w:val="004029DE"/>
    <w:rsid w:val="00405AAD"/>
    <w:rsid w:val="00407716"/>
    <w:rsid w:val="00412C71"/>
    <w:rsid w:val="00412C8E"/>
    <w:rsid w:val="00413AA2"/>
    <w:rsid w:val="00415116"/>
    <w:rsid w:val="00416133"/>
    <w:rsid w:val="00421D3F"/>
    <w:rsid w:val="0042217F"/>
    <w:rsid w:val="00425528"/>
    <w:rsid w:val="004374A3"/>
    <w:rsid w:val="00437F9D"/>
    <w:rsid w:val="004410EC"/>
    <w:rsid w:val="0044129D"/>
    <w:rsid w:val="00442678"/>
    <w:rsid w:val="00461FD3"/>
    <w:rsid w:val="004657E2"/>
    <w:rsid w:val="004801AA"/>
    <w:rsid w:val="00481067"/>
    <w:rsid w:val="00482729"/>
    <w:rsid w:val="00483164"/>
    <w:rsid w:val="004831BB"/>
    <w:rsid w:val="00483540"/>
    <w:rsid w:val="00492132"/>
    <w:rsid w:val="0049475A"/>
    <w:rsid w:val="004B072E"/>
    <w:rsid w:val="004B1BD7"/>
    <w:rsid w:val="004B4695"/>
    <w:rsid w:val="004C0EBC"/>
    <w:rsid w:val="004D3FE0"/>
    <w:rsid w:val="004E0987"/>
    <w:rsid w:val="004E1170"/>
    <w:rsid w:val="004E1D13"/>
    <w:rsid w:val="004E4048"/>
    <w:rsid w:val="004E4237"/>
    <w:rsid w:val="004E5825"/>
    <w:rsid w:val="004F265B"/>
    <w:rsid w:val="004F5798"/>
    <w:rsid w:val="00506BF0"/>
    <w:rsid w:val="00511310"/>
    <w:rsid w:val="00512515"/>
    <w:rsid w:val="00523128"/>
    <w:rsid w:val="00523813"/>
    <w:rsid w:val="00530095"/>
    <w:rsid w:val="00532A12"/>
    <w:rsid w:val="00533CDF"/>
    <w:rsid w:val="00534B9C"/>
    <w:rsid w:val="005358A6"/>
    <w:rsid w:val="00544788"/>
    <w:rsid w:val="00547E47"/>
    <w:rsid w:val="005507D5"/>
    <w:rsid w:val="00563148"/>
    <w:rsid w:val="00565ADC"/>
    <w:rsid w:val="005813E2"/>
    <w:rsid w:val="00593611"/>
    <w:rsid w:val="00593FCE"/>
    <w:rsid w:val="005941FA"/>
    <w:rsid w:val="0059503B"/>
    <w:rsid w:val="005A238B"/>
    <w:rsid w:val="005B4739"/>
    <w:rsid w:val="005B75BC"/>
    <w:rsid w:val="005C1791"/>
    <w:rsid w:val="005C58F8"/>
    <w:rsid w:val="005D2AA3"/>
    <w:rsid w:val="005D6E55"/>
    <w:rsid w:val="005F041F"/>
    <w:rsid w:val="005F186A"/>
    <w:rsid w:val="005F5DA7"/>
    <w:rsid w:val="00602791"/>
    <w:rsid w:val="00603C96"/>
    <w:rsid w:val="006127F5"/>
    <w:rsid w:val="006179C0"/>
    <w:rsid w:val="00623205"/>
    <w:rsid w:val="00625BBC"/>
    <w:rsid w:val="0063569B"/>
    <w:rsid w:val="00636FB7"/>
    <w:rsid w:val="00642A11"/>
    <w:rsid w:val="006440F8"/>
    <w:rsid w:val="00652ABD"/>
    <w:rsid w:val="006535C3"/>
    <w:rsid w:val="0065457E"/>
    <w:rsid w:val="006575D5"/>
    <w:rsid w:val="00660118"/>
    <w:rsid w:val="00660C7C"/>
    <w:rsid w:val="00671666"/>
    <w:rsid w:val="006777C9"/>
    <w:rsid w:val="00690150"/>
    <w:rsid w:val="0069110A"/>
    <w:rsid w:val="006A3E60"/>
    <w:rsid w:val="006A4D16"/>
    <w:rsid w:val="006A6E3E"/>
    <w:rsid w:val="006A7F8E"/>
    <w:rsid w:val="006B31BA"/>
    <w:rsid w:val="006B6BF0"/>
    <w:rsid w:val="006C352A"/>
    <w:rsid w:val="006C7E2E"/>
    <w:rsid w:val="006D1C8B"/>
    <w:rsid w:val="006D4AE7"/>
    <w:rsid w:val="006E012C"/>
    <w:rsid w:val="006E3CBD"/>
    <w:rsid w:val="006E6E65"/>
    <w:rsid w:val="006F1D84"/>
    <w:rsid w:val="006F3E58"/>
    <w:rsid w:val="00705A2A"/>
    <w:rsid w:val="00710D36"/>
    <w:rsid w:val="00714BB6"/>
    <w:rsid w:val="00714FB0"/>
    <w:rsid w:val="00715635"/>
    <w:rsid w:val="0071601E"/>
    <w:rsid w:val="00716682"/>
    <w:rsid w:val="007211AF"/>
    <w:rsid w:val="00721D6B"/>
    <w:rsid w:val="00724B96"/>
    <w:rsid w:val="00727724"/>
    <w:rsid w:val="00733F5A"/>
    <w:rsid w:val="00735836"/>
    <w:rsid w:val="0074086D"/>
    <w:rsid w:val="00742475"/>
    <w:rsid w:val="00746FE7"/>
    <w:rsid w:val="00751FA2"/>
    <w:rsid w:val="007541F4"/>
    <w:rsid w:val="00754E82"/>
    <w:rsid w:val="00770BCB"/>
    <w:rsid w:val="00774C4A"/>
    <w:rsid w:val="0078158D"/>
    <w:rsid w:val="0078300C"/>
    <w:rsid w:val="00792088"/>
    <w:rsid w:val="007A0DA3"/>
    <w:rsid w:val="007A0F7D"/>
    <w:rsid w:val="007A1352"/>
    <w:rsid w:val="007A1685"/>
    <w:rsid w:val="007A6018"/>
    <w:rsid w:val="007B02A1"/>
    <w:rsid w:val="007B094A"/>
    <w:rsid w:val="007C07AE"/>
    <w:rsid w:val="007C4105"/>
    <w:rsid w:val="007C64F1"/>
    <w:rsid w:val="007D2D36"/>
    <w:rsid w:val="007D3F0B"/>
    <w:rsid w:val="007D56D2"/>
    <w:rsid w:val="007E1903"/>
    <w:rsid w:val="007E2BEF"/>
    <w:rsid w:val="007E3719"/>
    <w:rsid w:val="007F0370"/>
    <w:rsid w:val="007F4146"/>
    <w:rsid w:val="008047D3"/>
    <w:rsid w:val="00817854"/>
    <w:rsid w:val="00821FD5"/>
    <w:rsid w:val="0083215E"/>
    <w:rsid w:val="00833E03"/>
    <w:rsid w:val="00834A92"/>
    <w:rsid w:val="00845A13"/>
    <w:rsid w:val="008467FA"/>
    <w:rsid w:val="00846C9A"/>
    <w:rsid w:val="008509E0"/>
    <w:rsid w:val="00852DD0"/>
    <w:rsid w:val="00856664"/>
    <w:rsid w:val="00856E09"/>
    <w:rsid w:val="00864A99"/>
    <w:rsid w:val="00865003"/>
    <w:rsid w:val="008713DD"/>
    <w:rsid w:val="0087307C"/>
    <w:rsid w:val="00882357"/>
    <w:rsid w:val="0088418B"/>
    <w:rsid w:val="00892F29"/>
    <w:rsid w:val="008A53FA"/>
    <w:rsid w:val="008B372A"/>
    <w:rsid w:val="008B5658"/>
    <w:rsid w:val="008B6FB0"/>
    <w:rsid w:val="008B78F1"/>
    <w:rsid w:val="008B7B96"/>
    <w:rsid w:val="008C1BC8"/>
    <w:rsid w:val="008D0EB4"/>
    <w:rsid w:val="008E324A"/>
    <w:rsid w:val="008F23C8"/>
    <w:rsid w:val="008F52AD"/>
    <w:rsid w:val="00907003"/>
    <w:rsid w:val="00914921"/>
    <w:rsid w:val="00915723"/>
    <w:rsid w:val="009373FC"/>
    <w:rsid w:val="009376A8"/>
    <w:rsid w:val="0094090B"/>
    <w:rsid w:val="00942CB1"/>
    <w:rsid w:val="009441F7"/>
    <w:rsid w:val="009443ED"/>
    <w:rsid w:val="0094488F"/>
    <w:rsid w:val="0094693D"/>
    <w:rsid w:val="009517B2"/>
    <w:rsid w:val="00954ECB"/>
    <w:rsid w:val="00971BC7"/>
    <w:rsid w:val="00971ECA"/>
    <w:rsid w:val="00974051"/>
    <w:rsid w:val="00977CBE"/>
    <w:rsid w:val="009802FE"/>
    <w:rsid w:val="00983A5C"/>
    <w:rsid w:val="00987DA0"/>
    <w:rsid w:val="00991FB0"/>
    <w:rsid w:val="00996077"/>
    <w:rsid w:val="009962E7"/>
    <w:rsid w:val="009A0FEF"/>
    <w:rsid w:val="009A3267"/>
    <w:rsid w:val="009B4928"/>
    <w:rsid w:val="009B7076"/>
    <w:rsid w:val="009D02B9"/>
    <w:rsid w:val="009D08B9"/>
    <w:rsid w:val="009D33CC"/>
    <w:rsid w:val="009D4A90"/>
    <w:rsid w:val="009E1E2E"/>
    <w:rsid w:val="009E3841"/>
    <w:rsid w:val="009F0EA0"/>
    <w:rsid w:val="009F725D"/>
    <w:rsid w:val="00A04F0E"/>
    <w:rsid w:val="00A07257"/>
    <w:rsid w:val="00A201E6"/>
    <w:rsid w:val="00A22AEC"/>
    <w:rsid w:val="00A22CA0"/>
    <w:rsid w:val="00A24C2B"/>
    <w:rsid w:val="00A31BA9"/>
    <w:rsid w:val="00A33113"/>
    <w:rsid w:val="00A3768D"/>
    <w:rsid w:val="00A402C0"/>
    <w:rsid w:val="00A40914"/>
    <w:rsid w:val="00A43201"/>
    <w:rsid w:val="00A45D3A"/>
    <w:rsid w:val="00A45D6A"/>
    <w:rsid w:val="00A52B0A"/>
    <w:rsid w:val="00A64724"/>
    <w:rsid w:val="00A65540"/>
    <w:rsid w:val="00A744DD"/>
    <w:rsid w:val="00A761E3"/>
    <w:rsid w:val="00A80684"/>
    <w:rsid w:val="00A81F51"/>
    <w:rsid w:val="00A911EE"/>
    <w:rsid w:val="00A9193A"/>
    <w:rsid w:val="00A9209E"/>
    <w:rsid w:val="00A94023"/>
    <w:rsid w:val="00A94DF5"/>
    <w:rsid w:val="00AA576B"/>
    <w:rsid w:val="00AE5153"/>
    <w:rsid w:val="00AF42C5"/>
    <w:rsid w:val="00AF6DAE"/>
    <w:rsid w:val="00B203FC"/>
    <w:rsid w:val="00B2254B"/>
    <w:rsid w:val="00B23F35"/>
    <w:rsid w:val="00B264A7"/>
    <w:rsid w:val="00B26ED9"/>
    <w:rsid w:val="00B30CD8"/>
    <w:rsid w:val="00B3381D"/>
    <w:rsid w:val="00B33FCC"/>
    <w:rsid w:val="00B42C5C"/>
    <w:rsid w:val="00B45F76"/>
    <w:rsid w:val="00B468B8"/>
    <w:rsid w:val="00B51514"/>
    <w:rsid w:val="00B529AA"/>
    <w:rsid w:val="00B57BFD"/>
    <w:rsid w:val="00B61554"/>
    <w:rsid w:val="00B61EBD"/>
    <w:rsid w:val="00B7130E"/>
    <w:rsid w:val="00B71C27"/>
    <w:rsid w:val="00B72A48"/>
    <w:rsid w:val="00B734DD"/>
    <w:rsid w:val="00B75C53"/>
    <w:rsid w:val="00B7673A"/>
    <w:rsid w:val="00B77DD5"/>
    <w:rsid w:val="00B805BD"/>
    <w:rsid w:val="00B940D1"/>
    <w:rsid w:val="00B95285"/>
    <w:rsid w:val="00BA225C"/>
    <w:rsid w:val="00BA32C2"/>
    <w:rsid w:val="00BA5030"/>
    <w:rsid w:val="00BA7246"/>
    <w:rsid w:val="00BB00E1"/>
    <w:rsid w:val="00BC0599"/>
    <w:rsid w:val="00BC2677"/>
    <w:rsid w:val="00BD31C6"/>
    <w:rsid w:val="00BD458D"/>
    <w:rsid w:val="00BE073E"/>
    <w:rsid w:val="00BE2E8A"/>
    <w:rsid w:val="00BE50CF"/>
    <w:rsid w:val="00BF4150"/>
    <w:rsid w:val="00C00DCD"/>
    <w:rsid w:val="00C0134F"/>
    <w:rsid w:val="00C07468"/>
    <w:rsid w:val="00C1259E"/>
    <w:rsid w:val="00C142E2"/>
    <w:rsid w:val="00C213A1"/>
    <w:rsid w:val="00C2222F"/>
    <w:rsid w:val="00C300D6"/>
    <w:rsid w:val="00C3082A"/>
    <w:rsid w:val="00C34038"/>
    <w:rsid w:val="00C35D21"/>
    <w:rsid w:val="00C36745"/>
    <w:rsid w:val="00C36A60"/>
    <w:rsid w:val="00C41205"/>
    <w:rsid w:val="00C435E9"/>
    <w:rsid w:val="00C437B4"/>
    <w:rsid w:val="00C51189"/>
    <w:rsid w:val="00C51851"/>
    <w:rsid w:val="00C56003"/>
    <w:rsid w:val="00C61E85"/>
    <w:rsid w:val="00C70A80"/>
    <w:rsid w:val="00C71B04"/>
    <w:rsid w:val="00C74927"/>
    <w:rsid w:val="00C758CE"/>
    <w:rsid w:val="00C91F9E"/>
    <w:rsid w:val="00C93306"/>
    <w:rsid w:val="00C938C0"/>
    <w:rsid w:val="00CA2B50"/>
    <w:rsid w:val="00CA5AE0"/>
    <w:rsid w:val="00CB0626"/>
    <w:rsid w:val="00CB06A3"/>
    <w:rsid w:val="00CB1CC2"/>
    <w:rsid w:val="00CB1FB9"/>
    <w:rsid w:val="00CB22A9"/>
    <w:rsid w:val="00CB2F0F"/>
    <w:rsid w:val="00CB31D0"/>
    <w:rsid w:val="00CC2421"/>
    <w:rsid w:val="00CC39C4"/>
    <w:rsid w:val="00CD1658"/>
    <w:rsid w:val="00CD66F4"/>
    <w:rsid w:val="00CF2E40"/>
    <w:rsid w:val="00D000AE"/>
    <w:rsid w:val="00D06529"/>
    <w:rsid w:val="00D163EB"/>
    <w:rsid w:val="00D170FE"/>
    <w:rsid w:val="00D17AC7"/>
    <w:rsid w:val="00D22AA5"/>
    <w:rsid w:val="00D23349"/>
    <w:rsid w:val="00D33A0B"/>
    <w:rsid w:val="00D4004F"/>
    <w:rsid w:val="00D4280C"/>
    <w:rsid w:val="00D457BD"/>
    <w:rsid w:val="00D462A4"/>
    <w:rsid w:val="00D46E8E"/>
    <w:rsid w:val="00D53E8A"/>
    <w:rsid w:val="00D55C96"/>
    <w:rsid w:val="00D561AB"/>
    <w:rsid w:val="00D62E10"/>
    <w:rsid w:val="00D6454F"/>
    <w:rsid w:val="00D649FB"/>
    <w:rsid w:val="00D75339"/>
    <w:rsid w:val="00D77636"/>
    <w:rsid w:val="00D77BC3"/>
    <w:rsid w:val="00D80558"/>
    <w:rsid w:val="00D8148D"/>
    <w:rsid w:val="00D928BB"/>
    <w:rsid w:val="00D97D40"/>
    <w:rsid w:val="00DA62C2"/>
    <w:rsid w:val="00DB2302"/>
    <w:rsid w:val="00DB6A9C"/>
    <w:rsid w:val="00DB76B2"/>
    <w:rsid w:val="00DC4AA0"/>
    <w:rsid w:val="00DD2C18"/>
    <w:rsid w:val="00DE07B2"/>
    <w:rsid w:val="00DE1839"/>
    <w:rsid w:val="00DE1FF8"/>
    <w:rsid w:val="00DE24B2"/>
    <w:rsid w:val="00DF0FDB"/>
    <w:rsid w:val="00DF2665"/>
    <w:rsid w:val="00E0448D"/>
    <w:rsid w:val="00E06A2B"/>
    <w:rsid w:val="00E07667"/>
    <w:rsid w:val="00E20016"/>
    <w:rsid w:val="00E21446"/>
    <w:rsid w:val="00E237DB"/>
    <w:rsid w:val="00E2671A"/>
    <w:rsid w:val="00E31EB6"/>
    <w:rsid w:val="00E32B26"/>
    <w:rsid w:val="00E36C45"/>
    <w:rsid w:val="00E42BB0"/>
    <w:rsid w:val="00E4759F"/>
    <w:rsid w:val="00E475F9"/>
    <w:rsid w:val="00E5349C"/>
    <w:rsid w:val="00E55E3E"/>
    <w:rsid w:val="00E632FE"/>
    <w:rsid w:val="00E669B2"/>
    <w:rsid w:val="00E742A0"/>
    <w:rsid w:val="00E743FE"/>
    <w:rsid w:val="00E75550"/>
    <w:rsid w:val="00E835B5"/>
    <w:rsid w:val="00E847B2"/>
    <w:rsid w:val="00E86FD8"/>
    <w:rsid w:val="00E90EA9"/>
    <w:rsid w:val="00E95A79"/>
    <w:rsid w:val="00EA3FE9"/>
    <w:rsid w:val="00EB6425"/>
    <w:rsid w:val="00EC6C03"/>
    <w:rsid w:val="00EC6EAA"/>
    <w:rsid w:val="00ED2AE4"/>
    <w:rsid w:val="00ED33AA"/>
    <w:rsid w:val="00ED67F7"/>
    <w:rsid w:val="00ED7C3B"/>
    <w:rsid w:val="00EE01AD"/>
    <w:rsid w:val="00EE4E70"/>
    <w:rsid w:val="00EF3956"/>
    <w:rsid w:val="00EF3DEC"/>
    <w:rsid w:val="00EF6498"/>
    <w:rsid w:val="00F121A2"/>
    <w:rsid w:val="00F15604"/>
    <w:rsid w:val="00F255EA"/>
    <w:rsid w:val="00F41197"/>
    <w:rsid w:val="00F429D9"/>
    <w:rsid w:val="00F45670"/>
    <w:rsid w:val="00F47297"/>
    <w:rsid w:val="00F5020D"/>
    <w:rsid w:val="00F50C04"/>
    <w:rsid w:val="00F55A08"/>
    <w:rsid w:val="00F574B3"/>
    <w:rsid w:val="00F60D0C"/>
    <w:rsid w:val="00F6148C"/>
    <w:rsid w:val="00F64705"/>
    <w:rsid w:val="00F70B19"/>
    <w:rsid w:val="00F81C23"/>
    <w:rsid w:val="00F90E37"/>
    <w:rsid w:val="00F969F9"/>
    <w:rsid w:val="00F96F7C"/>
    <w:rsid w:val="00FA6211"/>
    <w:rsid w:val="00FA660B"/>
    <w:rsid w:val="00FB4BE0"/>
    <w:rsid w:val="00FB5A41"/>
    <w:rsid w:val="00FC2EC2"/>
    <w:rsid w:val="00FC63D6"/>
    <w:rsid w:val="00FD032A"/>
    <w:rsid w:val="00FD1578"/>
    <w:rsid w:val="00FD78AD"/>
    <w:rsid w:val="00FE3D89"/>
    <w:rsid w:val="00FE546E"/>
    <w:rsid w:val="00FF6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DD8ED16"/>
  <w15:chartTrackingRefBased/>
  <w15:docId w15:val="{5FBB47A4-F8B3-41C3-BE53-E7BF6DD5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5BBC"/>
    <w:pPr>
      <w:tabs>
        <w:tab w:val="center" w:pos="4252"/>
        <w:tab w:val="right" w:pos="8504"/>
      </w:tabs>
      <w:snapToGrid w:val="0"/>
    </w:pPr>
  </w:style>
  <w:style w:type="character" w:customStyle="1" w:styleId="a4">
    <w:name w:val="ヘッダー (文字)"/>
    <w:basedOn w:val="a0"/>
    <w:link w:val="a3"/>
    <w:uiPriority w:val="99"/>
    <w:rsid w:val="00625BBC"/>
  </w:style>
  <w:style w:type="paragraph" w:styleId="a5">
    <w:name w:val="footer"/>
    <w:basedOn w:val="a"/>
    <w:link w:val="a6"/>
    <w:uiPriority w:val="99"/>
    <w:unhideWhenUsed/>
    <w:rsid w:val="00625BBC"/>
    <w:pPr>
      <w:tabs>
        <w:tab w:val="center" w:pos="4252"/>
        <w:tab w:val="right" w:pos="8504"/>
      </w:tabs>
      <w:snapToGrid w:val="0"/>
    </w:pPr>
  </w:style>
  <w:style w:type="character" w:customStyle="1" w:styleId="a6">
    <w:name w:val="フッター (文字)"/>
    <w:basedOn w:val="a0"/>
    <w:link w:val="a5"/>
    <w:uiPriority w:val="99"/>
    <w:rsid w:val="00625BBC"/>
  </w:style>
  <w:style w:type="paragraph" w:styleId="a7">
    <w:name w:val="Balloon Text"/>
    <w:basedOn w:val="a"/>
    <w:link w:val="a8"/>
    <w:uiPriority w:val="99"/>
    <w:semiHidden/>
    <w:unhideWhenUsed/>
    <w:rsid w:val="003B047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B0476"/>
    <w:rPr>
      <w:rFonts w:asciiTheme="majorHAnsi" w:eastAsiaTheme="majorEastAsia" w:hAnsiTheme="majorHAnsi" w:cstheme="majorBidi"/>
      <w:sz w:val="18"/>
      <w:szCs w:val="18"/>
    </w:rPr>
  </w:style>
  <w:style w:type="paragraph" w:styleId="a9">
    <w:name w:val="List Paragraph"/>
    <w:basedOn w:val="a"/>
    <w:uiPriority w:val="34"/>
    <w:qFormat/>
    <w:rsid w:val="007B094A"/>
    <w:pPr>
      <w:ind w:leftChars="400" w:left="840"/>
    </w:pPr>
  </w:style>
  <w:style w:type="character" w:styleId="aa">
    <w:name w:val="Hyperlink"/>
    <w:basedOn w:val="a0"/>
    <w:uiPriority w:val="99"/>
    <w:unhideWhenUsed/>
    <w:rsid w:val="00971BC7"/>
    <w:rPr>
      <w:color w:val="0563C1" w:themeColor="hyperlink"/>
      <w:u w:val="single"/>
    </w:rPr>
  </w:style>
  <w:style w:type="table" w:styleId="ab">
    <w:name w:val="Table Grid"/>
    <w:basedOn w:val="a1"/>
    <w:uiPriority w:val="39"/>
    <w:rsid w:val="003B7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DE1FF8"/>
    <w:rPr>
      <w:color w:val="954F72" w:themeColor="followedHyperlink"/>
      <w:u w:val="single"/>
    </w:rPr>
  </w:style>
  <w:style w:type="paragraph" w:styleId="ad">
    <w:name w:val="No Spacing"/>
    <w:uiPriority w:val="1"/>
    <w:qFormat/>
    <w:rsid w:val="00821FD5"/>
    <w:pPr>
      <w:widowControl w:val="0"/>
      <w:jc w:val="both"/>
    </w:pPr>
  </w:style>
  <w:style w:type="character" w:styleId="ae">
    <w:name w:val="Unresolved Mention"/>
    <w:basedOn w:val="a0"/>
    <w:uiPriority w:val="99"/>
    <w:semiHidden/>
    <w:unhideWhenUsed/>
    <w:rsid w:val="00A37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077464">
      <w:bodyDiv w:val="1"/>
      <w:marLeft w:val="0"/>
      <w:marRight w:val="0"/>
      <w:marTop w:val="0"/>
      <w:marBottom w:val="0"/>
      <w:divBdr>
        <w:top w:val="none" w:sz="0" w:space="0" w:color="auto"/>
        <w:left w:val="none" w:sz="0" w:space="0" w:color="auto"/>
        <w:bottom w:val="none" w:sz="0" w:space="0" w:color="auto"/>
        <w:right w:val="none" w:sz="0" w:space="0" w:color="auto"/>
      </w:divBdr>
    </w:div>
    <w:div w:id="191111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op.net/fisopcenterabout?lang=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npa.go.jp/bureau/safetylife/hoan/onlinecasino/onlinecasino.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175DA-9853-4D2C-82A6-40D2AE5DD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Pages>
  <Words>289</Words>
  <Characters>1651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道人 池園</dc:creator>
  <cp:keywords/>
  <dc:description/>
  <cp:lastModifiedBy>廣瀬 浩文</cp:lastModifiedBy>
  <cp:revision>12</cp:revision>
  <cp:lastPrinted>2026-01-14T06:20:00Z</cp:lastPrinted>
  <dcterms:created xsi:type="dcterms:W3CDTF">2025-12-16T01:21:00Z</dcterms:created>
  <dcterms:modified xsi:type="dcterms:W3CDTF">2026-01-14T06:21:00Z</dcterms:modified>
</cp:coreProperties>
</file>